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ПРИМЕРЫ ПРАКТИЧЕСКИЙ ЗАДАНИЙ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Запишите регулярное выражение на множестве символов {0,1}* , задающее язык, состоящий из строк, таких что строка начинается с 011 и оканчивается на 110.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5"/>
          <w:szCs w:val="35"/>
          <w:rtl w:val="0"/>
        </w:rPr>
        <w:t xml:space="preserve">011(0|1)*110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. Запишите правила вывода для грамматики, которая определяет язык L={(ac) n (cb) n | n&gt;0}.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5"/>
          <w:szCs w:val="35"/>
        </w:rPr>
      </w:pPr>
      <w:r w:rsidDel="00000000" w:rsidR="00000000" w:rsidRPr="00000000">
        <w:rPr>
          <w:rFonts w:ascii="Times New Roman" w:cs="Times New Roman" w:eastAsia="Times New Roman" w:hAnsi="Times New Roman"/>
          <w:sz w:val="35"/>
          <w:szCs w:val="35"/>
          <w:rtl w:val="0"/>
        </w:rPr>
        <w:t xml:space="preserve">S -&gt; acS'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5"/>
          <w:szCs w:val="35"/>
        </w:rPr>
      </w:pPr>
      <w:r w:rsidDel="00000000" w:rsidR="00000000" w:rsidRPr="00000000">
        <w:rPr>
          <w:rFonts w:ascii="Times New Roman" w:cs="Times New Roman" w:eastAsia="Times New Roman" w:hAnsi="Times New Roman"/>
          <w:sz w:val="35"/>
          <w:szCs w:val="35"/>
          <w:rtl w:val="0"/>
        </w:rPr>
        <w:t xml:space="preserve">S' -&gt; acS' | cbS''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5"/>
          <w:szCs w:val="35"/>
        </w:rPr>
      </w:pPr>
      <w:r w:rsidDel="00000000" w:rsidR="00000000" w:rsidRPr="00000000">
        <w:rPr>
          <w:rFonts w:ascii="Times New Roman" w:cs="Times New Roman" w:eastAsia="Times New Roman" w:hAnsi="Times New Roman"/>
          <w:sz w:val="35"/>
          <w:szCs w:val="35"/>
          <w:rtl w:val="0"/>
        </w:rPr>
        <w:t xml:space="preserve">S'' -&gt; cbS'' | ε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5"/>
          <w:szCs w:val="35"/>
          <w:rtl w:val="0"/>
        </w:rPr>
        <w:t xml:space="preserve">Эта грамматика генерирует строки вида «ac», за которыми следует любое количество «ac» и «cb» (n &gt; 0), причем «cb» следует после «ac».  ε в последнем правиле означает, что оно также может генерировать пустую строку.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  <w:highlight w:val="red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highlight w:val="red"/>
          <w:rtl w:val="0"/>
        </w:rPr>
        <w:t xml:space="preserve">3. Определите класс грамматики и порождаемого языка по классификации Хомского: S→aA|bB; A→aA|a|b; B→bB|b|ε.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highlight w:val="yellow"/>
          <w:rtl w:val="0"/>
        </w:rPr>
        <w:t xml:space="preserve">4. Докажите, что язык L={0m 1 n | m,n≥0} является регулярным.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0*1*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highlight w:val="yellow"/>
          <w:rtl w:val="0"/>
        </w:rPr>
        <w:t xml:space="preserve">5. Выпишите для грамматики языка L={0n 1 n | n≥1} правила вывода.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S-&gt;0S’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S’-&gt;0S’|1S’’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S’’-&gt;1S’’|</w:t>
      </w:r>
      <w:r w:rsidDel="00000000" w:rsidR="00000000" w:rsidRPr="00000000">
        <w:rPr>
          <w:rFonts w:ascii="Times New Roman" w:cs="Times New Roman" w:eastAsia="Times New Roman" w:hAnsi="Times New Roman"/>
          <w:sz w:val="35"/>
          <w:szCs w:val="35"/>
          <w:rtl w:val="0"/>
        </w:rPr>
        <w:t xml:space="preserve">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6. Дана регулярная грамматика G=({a,b,c,@}, {S,A,B,C}, P, S), где P: S→aA|bB|ε; B→bB|cC; A→aA|cC; C→cC|aS|@. Построить для нее конечный автомат.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32766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7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A,B,C зациклены по тем же нетерминалам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Постройте конечный автомат, распознающий язык, включающий все возможные непустые строки, начинающиеся с единицы, за которой следует произвольное количество нулей и единиц (строка должна оканчиваться на символ конца строки).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3073400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7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Постройте конечный автомат по регулярному выражению R=(a|b)(a|b)*.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14950" cy="405765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05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highlight w:val="yellow"/>
          <w:rtl w:val="0"/>
        </w:rPr>
        <w:t xml:space="preserve">9. Дана регулярная грамматика с правилами вывода S→1C|0D; C→0D|0S|1; D→1C|1S|0. Построить для нее детерминированный конечный автомат.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322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Опишите эквивалентную регулярную грамматику для регулярного выражения R=a(a|b)*.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S-&gt;aS|aT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T-&gt;aT|bT|</w:t>
      </w:r>
      <w:r w:rsidDel="00000000" w:rsidR="00000000" w:rsidRPr="00000000">
        <w:rPr>
          <w:rFonts w:ascii="Times New Roman" w:cs="Times New Roman" w:eastAsia="Times New Roman" w:hAnsi="Times New Roman"/>
          <w:sz w:val="35"/>
          <w:szCs w:val="35"/>
          <w:rtl w:val="0"/>
        </w:rPr>
        <w:t xml:space="preserve">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11. Дана грамматика G=({a,b,+}, {S,T}, {S→T|T+S, T→a|b}, S). Постройте левосторонний вывод строки a+b+a.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T+S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a+S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a+T+S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a+b+S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a+b+T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a+b+a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12. Дана грамматика G=({a,b,c,@}, {S,A,B}, {S→AB@, A→a|cA, B→bA}, S). Постройте для цепочки cabca@ нисходящее дерево разбора.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819525" cy="5438775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43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highlight w:val="yellow"/>
          <w:rtl w:val="0"/>
        </w:rPr>
        <w:t xml:space="preserve">3. Дана грамматика: S→T|T+S|T−S; T→F|F*T; F→a|b. Построить вывод для цепочки a−b*a+b.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S-&gt;T-S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S-&gt;T+T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T-&gt;F*T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T-&gt;F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T-&gt;F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T-&gt;F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F-&gt;a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F-&gt;b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F-&gt;a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F-&gt;b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T-S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T-T+S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T-T+T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T-F*T+T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F-F*T+T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F-F*F+T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F-F*F+F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a-F*F+F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a-b*F+F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a-b*a+F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a-b*a+b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14. Дана грамматика: S→T|T+S|T−S; T→F|F*T; F→a|b. Возможен ли разбор по данной грамматике методом рекурсивного спуска? 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15. Дана грамматика: S→if B then S | B=E; E→B | B+E; B→a | b. Построить нисходящим способом разбор строки if a then b=a+b+b. 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B then S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a then S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a then B=E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a then b=E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a then b=B+E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a then b=B+B+E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a then b=a+B+E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a then b=a+B+B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a then b=a+b+B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a then b=a+b+b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 аналогии с12)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16. Дан формальный язык L={xm y n |m,n&gt;0}. Определить КС-грамматику для данного языка и построить левосторонний вывод цепочки xxxyy. 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S-&gt;XS|YS|XMYN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X-&gt;x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Y-&gt;y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35"/>
          <w:szCs w:val="35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M-&gt;xM|</w:t>
      </w:r>
      <w:r w:rsidDel="00000000" w:rsidR="00000000" w:rsidRPr="00000000">
        <w:rPr>
          <w:rFonts w:ascii="Times New Roman" w:cs="Times New Roman" w:eastAsia="Times New Roman" w:hAnsi="Times New Roman"/>
          <w:sz w:val="35"/>
          <w:szCs w:val="35"/>
          <w:rtl w:val="0"/>
        </w:rPr>
        <w:t xml:space="preserve">ε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N-&gt;yN|ε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XMYN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xMYN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xxMYN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xxxMYN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xxxYN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xxxyN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xxxyyN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xxxyy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17. Дана грамматика: S→ABd; A→a|cA; B→bA. Доказать принадлежность языку, описываемому данной грамматикой, цепочки cabad. 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ABd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cABd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caBd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cabAd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cabad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18. Дана грамматика: S→ABd; A→a|cA; B→bA. Постройте для нее таблицу прогнозов.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552950" cy="138112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highlight w:val="green"/>
          <w:rtl w:val="0"/>
        </w:rPr>
        <w:t xml:space="preserve">19. Дана грамматика: S→A|BS|cS; B→bB|d; A→aA|E|ε; E→e. Определите для каждого правила вывода множества first(α) и follow(X). </w:t>
      </w:r>
    </w:p>
    <w:p w:rsidR="00000000" w:rsidDel="00000000" w:rsidP="00000000" w:rsidRDefault="00000000" w:rsidRPr="00000000" w14:paraId="0000006C">
      <w:pPr>
        <w:jc w:val="both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Правило вывода S → A|BS|cS:</w:t>
      </w:r>
    </w:p>
    <w:p w:rsidR="00000000" w:rsidDel="00000000" w:rsidP="00000000" w:rsidRDefault="00000000" w:rsidRPr="00000000" w14:paraId="0000006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first(A) = {a, ε}</w:t>
      </w:r>
    </w:p>
    <w:p w:rsidR="00000000" w:rsidDel="00000000" w:rsidP="00000000" w:rsidRDefault="00000000" w:rsidRPr="00000000" w14:paraId="0000006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first(BS) = {b}</w:t>
      </w:r>
    </w:p>
    <w:p w:rsidR="00000000" w:rsidDel="00000000" w:rsidP="00000000" w:rsidRDefault="00000000" w:rsidRPr="00000000" w14:paraId="0000006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first(cS) = {c}</w:t>
      </w:r>
    </w:p>
    <w:p w:rsidR="00000000" w:rsidDel="00000000" w:rsidP="00000000" w:rsidRDefault="00000000" w:rsidRPr="00000000" w14:paraId="0000007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follow(S) = {$} (должен быть пустым символом конца ввода)</w:t>
      </w:r>
    </w:p>
    <w:p w:rsidR="00000000" w:rsidDel="00000000" w:rsidP="00000000" w:rsidRDefault="00000000" w:rsidRPr="00000000" w14:paraId="0000007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Правило вывода B → bB|d:</w:t>
      </w:r>
    </w:p>
    <w:p w:rsidR="00000000" w:rsidDel="00000000" w:rsidP="00000000" w:rsidRDefault="00000000" w:rsidRPr="00000000" w14:paraId="0000007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first(bB) = {b}</w:t>
      </w:r>
    </w:p>
    <w:p w:rsidR="00000000" w:rsidDel="00000000" w:rsidP="00000000" w:rsidRDefault="00000000" w:rsidRPr="00000000" w14:paraId="0000007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first(d) = {d}</w:t>
      </w:r>
    </w:p>
    <w:p w:rsidR="00000000" w:rsidDel="00000000" w:rsidP="00000000" w:rsidRDefault="00000000" w:rsidRPr="00000000" w14:paraId="0000007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follow(B) = {c}</w:t>
      </w:r>
    </w:p>
    <w:p w:rsidR="00000000" w:rsidDel="00000000" w:rsidP="00000000" w:rsidRDefault="00000000" w:rsidRPr="00000000" w14:paraId="0000007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Правило вывода A → aA|E|ε:</w:t>
      </w:r>
    </w:p>
    <w:p w:rsidR="00000000" w:rsidDel="00000000" w:rsidP="00000000" w:rsidRDefault="00000000" w:rsidRPr="00000000" w14:paraId="0000007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first(aA) = {a}</w:t>
      </w:r>
    </w:p>
    <w:p w:rsidR="00000000" w:rsidDel="00000000" w:rsidP="00000000" w:rsidRDefault="00000000" w:rsidRPr="00000000" w14:paraId="0000007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first(E) = {e}</w:t>
      </w:r>
    </w:p>
    <w:p w:rsidR="00000000" w:rsidDel="00000000" w:rsidP="00000000" w:rsidRDefault="00000000" w:rsidRPr="00000000" w14:paraId="0000007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first(ε) = {ε}</w:t>
      </w:r>
    </w:p>
    <w:p w:rsidR="00000000" w:rsidDel="00000000" w:rsidP="00000000" w:rsidRDefault="00000000" w:rsidRPr="00000000" w14:paraId="0000007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follow(A) = {b,c,$}</w:t>
      </w:r>
    </w:p>
    <w:p w:rsidR="00000000" w:rsidDel="00000000" w:rsidP="00000000" w:rsidRDefault="00000000" w:rsidRPr="00000000" w14:paraId="0000007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Правило вывода E → e:</w:t>
      </w:r>
    </w:p>
    <w:p w:rsidR="00000000" w:rsidDel="00000000" w:rsidP="00000000" w:rsidRDefault="00000000" w:rsidRPr="00000000" w14:paraId="0000007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first(e) = {e}</w:t>
      </w:r>
    </w:p>
    <w:p w:rsidR="00000000" w:rsidDel="00000000" w:rsidP="00000000" w:rsidRDefault="00000000" w:rsidRPr="00000000" w14:paraId="0000007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follow(E) = {c,$}</w:t>
      </w:r>
    </w:p>
    <w:p w:rsidR="00000000" w:rsidDel="00000000" w:rsidP="00000000" w:rsidRDefault="00000000" w:rsidRPr="00000000" w14:paraId="0000008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важно отметить, что first и follow множества могут меняться в зависимости от ситуации, и их окончательные значения могут быть получены только после некоторого количества итераций.</w:t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highlight w:val="red"/>
          <w:rtl w:val="0"/>
        </w:rPr>
        <w:t xml:space="preserve">20. Дано правило вывода L→a{,a}. Здесь фигурные скобки означают итерацию – повторение ноль и более раз. Напишите эквивалентные правила, исключающие итерацию\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