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400D" w14:textId="77777777" w:rsidR="000C1F91" w:rsidRPr="000C1F91" w:rsidRDefault="000C1F91" w:rsidP="000C1F91">
      <w:pPr>
        <w:jc w:val="center"/>
        <w:rPr>
          <w:rFonts w:ascii="Times New Roman" w:hAnsi="Times New Roman" w:cs="Times New Roman"/>
          <w:sz w:val="28"/>
        </w:rPr>
      </w:pPr>
      <w:r w:rsidRPr="000C1F91">
        <w:rPr>
          <w:rFonts w:ascii="Times New Roman" w:hAnsi="Times New Roman" w:cs="Times New Roman"/>
          <w:sz w:val="28"/>
        </w:rPr>
        <w:t>Тема « Типология государства»</w:t>
      </w:r>
      <w:r>
        <w:rPr>
          <w:rFonts w:ascii="Times New Roman" w:hAnsi="Times New Roman" w:cs="Times New Roman"/>
          <w:sz w:val="28"/>
        </w:rPr>
        <w:t>.</w:t>
      </w:r>
    </w:p>
    <w:p w14:paraId="44F71DDF" w14:textId="77777777" w:rsidR="000C1F91" w:rsidRDefault="000C1F91" w:rsidP="000C1F9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C1F91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Типология государств</w:t>
      </w:r>
      <w:r w:rsidRPr="000C1F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— это особая научная классификация </w:t>
      </w:r>
      <w:r w:rsidRPr="000C1F91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государств</w:t>
      </w:r>
      <w:r w:rsidRPr="000C1F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 определённым типам (группам) на основе их общих признаков, отражающая присущие данным государствам их общие закономерности возникновения, развития и функционирования.</w:t>
      </w:r>
    </w:p>
    <w:p w14:paraId="5741C41C" w14:textId="77777777" w:rsidR="00C41528" w:rsidRPr="00C41528" w:rsidRDefault="00C41528" w:rsidP="000C1F91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4152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Тип государства определяется тем, какой социальной группе оно служит, т.е. в конечном счете, тип государства зависит от господствующего способа производства и соотносится с типом общественно-экономической формации.</w:t>
      </w:r>
      <w:r w:rsidRPr="00C415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5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52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Исторически известны следующие типы государства: рабовладельческое (в двух его разновидностях: античное и азиатское); феодальное, буржуазное, социалистическое. Все они отличаются различным уровнем развития экономических основ и соответственно развитостью политических структур в целом и государственных организаций и учреждений в частности.</w:t>
      </w:r>
      <w:r w:rsidRPr="00C415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5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52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В то же время на этапах перехода от одной общественно-экономической формации к другой существовали и существуют государства смешанного типа (от рабовладения к феодализму, от феодализма к капитализму), которые предполагают одновременное существование элементов государства различных типов, и исторически переходного типа (государство диктатуры пролетариата), которое существует временно и предполагает полный слом старой государственной машины и постепенное создание нового типа государства.</w:t>
      </w:r>
      <w:r w:rsidRPr="00C415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52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1528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От типа государства принято отличать его форму, которая характеризуется совокупностью способов и методов осуществления власти той социальной группой (классом), которой принадлежит государственная власть</w:t>
      </w:r>
    </w:p>
    <w:p w14:paraId="110D46AF" w14:textId="77777777" w:rsidR="000C1F91" w:rsidRPr="000C1F91" w:rsidRDefault="000C1F91" w:rsidP="000C1F91">
      <w:pPr>
        <w:pStyle w:val="a3"/>
        <w:rPr>
          <w:color w:val="000000"/>
          <w:sz w:val="28"/>
          <w:szCs w:val="28"/>
        </w:rPr>
      </w:pPr>
      <w:r w:rsidRPr="000C1F91">
        <w:rPr>
          <w:color w:val="000000"/>
          <w:sz w:val="28"/>
          <w:szCs w:val="28"/>
        </w:rPr>
        <w:t>Считается, что классификация оперирует реальными объектами, а типология оперирует абстрактными объектами.</w:t>
      </w:r>
    </w:p>
    <w:p w14:paraId="455D5940" w14:textId="77777777" w:rsidR="000C1F91" w:rsidRPr="000C1F91" w:rsidRDefault="000C1F91" w:rsidP="000C1F91">
      <w:pPr>
        <w:pStyle w:val="a3"/>
        <w:rPr>
          <w:color w:val="000000"/>
          <w:sz w:val="28"/>
          <w:szCs w:val="28"/>
        </w:rPr>
      </w:pPr>
      <w:r w:rsidRPr="000C1F91">
        <w:rPr>
          <w:color w:val="000000"/>
          <w:sz w:val="28"/>
          <w:szCs w:val="28"/>
        </w:rPr>
        <w:t xml:space="preserve">Значение типологии состоит в глубоком познании </w:t>
      </w:r>
      <w:proofErr w:type="spellStart"/>
      <w:r w:rsidRPr="000C1F91">
        <w:rPr>
          <w:color w:val="000000"/>
          <w:sz w:val="28"/>
          <w:szCs w:val="28"/>
        </w:rPr>
        <w:t>сущностно</w:t>
      </w:r>
      <w:proofErr w:type="spellEnd"/>
      <w:r w:rsidRPr="000C1F91">
        <w:rPr>
          <w:color w:val="000000"/>
          <w:sz w:val="28"/>
          <w:szCs w:val="28"/>
        </w:rPr>
        <w:t>-содержательных признаков и закономерностей развития государств.</w:t>
      </w:r>
    </w:p>
    <w:p w14:paraId="2935D680" w14:textId="77777777" w:rsidR="000C1F91" w:rsidRPr="000C1F91" w:rsidRDefault="000C1F91" w:rsidP="000C1F91">
      <w:pPr>
        <w:pStyle w:val="a3"/>
        <w:rPr>
          <w:color w:val="000000"/>
          <w:sz w:val="28"/>
          <w:szCs w:val="28"/>
        </w:rPr>
      </w:pPr>
      <w:r w:rsidRPr="000C1F91">
        <w:rPr>
          <w:color w:val="000000"/>
          <w:sz w:val="28"/>
          <w:szCs w:val="28"/>
        </w:rPr>
        <w:t>Использование типологии позволяет все существовавшие и существующие государства дифференцировать на определенные группы (типы) и на основе этого познать сущность, социальную направленность, степень прогрессивности конкретных государств, определить стоящие у власти социальные группы, элиты, круг социальных интересов, защищаемых властью, установить тип социальной организации общества, уровень дух</w:t>
      </w:r>
      <w:r>
        <w:rPr>
          <w:color w:val="000000"/>
          <w:sz w:val="28"/>
          <w:szCs w:val="28"/>
        </w:rPr>
        <w:t>овно-культурного развития.</w:t>
      </w:r>
    </w:p>
    <w:p w14:paraId="1172B5B5" w14:textId="77777777" w:rsidR="000C1F91" w:rsidRDefault="000C1F91" w:rsidP="000C1F91">
      <w:pPr>
        <w:pStyle w:val="a3"/>
        <w:rPr>
          <w:rFonts w:ascii="Arial" w:hAnsi="Arial" w:cs="Arial"/>
          <w:color w:val="000000"/>
        </w:rPr>
      </w:pPr>
      <w:r w:rsidRPr="000C1F91">
        <w:rPr>
          <w:iCs/>
          <w:color w:val="000000"/>
          <w:sz w:val="28"/>
          <w:szCs w:val="28"/>
        </w:rPr>
        <w:lastRenderedPageBreak/>
        <w:t>Тип государства – это совокупность общих, наиболее существенных черт и признаков государств данной группы</w:t>
      </w:r>
      <w:r w:rsidRPr="000C1F91">
        <w:rPr>
          <w:color w:val="000000"/>
          <w:sz w:val="28"/>
          <w:szCs w:val="28"/>
        </w:rPr>
        <w:t>. Она характеризует обобщенные черты этой группы, т.е. </w:t>
      </w:r>
      <w:r w:rsidRPr="000C1F91">
        <w:rPr>
          <w:iCs/>
          <w:color w:val="000000"/>
          <w:sz w:val="28"/>
          <w:szCs w:val="28"/>
        </w:rPr>
        <w:t>типологические признаки</w:t>
      </w:r>
      <w:r w:rsidRPr="000C1F91">
        <w:rPr>
          <w:color w:val="000000"/>
          <w:sz w:val="28"/>
          <w:szCs w:val="28"/>
        </w:rPr>
        <w:t xml:space="preserve">. Типологические признаки – это черты и свойства </w:t>
      </w:r>
      <w:proofErr w:type="spellStart"/>
      <w:r w:rsidRPr="000C1F91">
        <w:rPr>
          <w:color w:val="000000"/>
          <w:sz w:val="28"/>
          <w:szCs w:val="28"/>
        </w:rPr>
        <w:t>сущностно</w:t>
      </w:r>
      <w:proofErr w:type="spellEnd"/>
      <w:r w:rsidRPr="000C1F91">
        <w:rPr>
          <w:color w:val="000000"/>
          <w:sz w:val="28"/>
          <w:szCs w:val="28"/>
        </w:rPr>
        <w:t>-содержательного характера, на основе которых происходит деление государств на типы</w:t>
      </w:r>
      <w:r>
        <w:rPr>
          <w:rFonts w:ascii="Arial" w:hAnsi="Arial" w:cs="Arial"/>
          <w:color w:val="000000"/>
        </w:rPr>
        <w:t>.</w:t>
      </w:r>
    </w:p>
    <w:p w14:paraId="78B1A5FC" w14:textId="77777777" w:rsidR="000C1F91" w:rsidRPr="000C1F91" w:rsidRDefault="000C1F91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Обращаясь к </w:t>
      </w:r>
      <w:hyperlink r:id="rId5" w:history="1">
        <w:r w:rsidRPr="000C1F91">
          <w:rPr>
            <w:rFonts w:ascii="Times New Roman" w:eastAsia="Times New Roman" w:hAnsi="Times New Roman" w:cs="Times New Roman"/>
            <w:color w:val="000000" w:themeColor="text1"/>
            <w:sz w:val="28"/>
            <w:szCs w:val="27"/>
            <w:lang w:eastAsia="ru-RU"/>
          </w:rPr>
          <w:t>истории</w:t>
        </w:r>
      </w:hyperlink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 развития государственности, а также к типологии государств, можно выделить несколько подходов к этому вопросу.</w:t>
      </w:r>
    </w:p>
    <w:p w14:paraId="5239AE74" w14:textId="77777777" w:rsidR="000C1F91" w:rsidRDefault="000C1F91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Подходы к типологии государств:</w:t>
      </w:r>
    </w:p>
    <w:p w14:paraId="09E6865D" w14:textId="77777777" w:rsidR="0055415E" w:rsidRPr="000C1F91" w:rsidRDefault="0055415E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14:paraId="6BBD58AD" w14:textId="6B03A1C6" w:rsidR="000C1F91" w:rsidRDefault="000C1F91" w:rsidP="000C1F9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формационный подход.</w:t>
      </w: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 Данный подход был разработан в рамках марксистско-ленинской теории </w:t>
      </w:r>
      <w:hyperlink r:id="rId6" w:history="1">
        <w:r w:rsidRPr="000C1F91">
          <w:rPr>
            <w:rFonts w:ascii="Times New Roman" w:eastAsia="Times New Roman" w:hAnsi="Times New Roman" w:cs="Times New Roman"/>
            <w:color w:val="000000" w:themeColor="text1"/>
            <w:sz w:val="28"/>
            <w:szCs w:val="27"/>
            <w:lang w:eastAsia="ru-RU"/>
          </w:rPr>
          <w:t>государства и права</w:t>
        </w:r>
      </w:hyperlink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. Согласно ему под типом государства понимается система основных признаков, свойственных государствам определенной общественно-экономической формации, которая проявляется в общности их экономической базы, классовой структуры и социального назначения;</w:t>
      </w:r>
    </w:p>
    <w:p w14:paraId="0562235E" w14:textId="705C85BA" w:rsidR="00AD5772" w:rsidRDefault="00AD5772" w:rsidP="00AD5772">
      <w:pPr>
        <w:spacing w:after="0" w:line="240" w:lineRule="auto"/>
        <w:ind w:left="-21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Автор – карл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маркс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</w:t>
      </w:r>
    </w:p>
    <w:p w14:paraId="288319FF" w14:textId="77777777" w:rsidR="00AD5772" w:rsidRDefault="00AD5772" w:rsidP="00AD5772">
      <w:pPr>
        <w:spacing w:after="0" w:line="240" w:lineRule="auto"/>
        <w:ind w:left="-21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14:paraId="59FFDC35" w14:textId="77777777" w:rsidR="0055415E" w:rsidRPr="000C1F91" w:rsidRDefault="0055415E" w:rsidP="0055415E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14:paraId="47AFC4BB" w14:textId="77777777" w:rsidR="000C1F91" w:rsidRPr="000C1F91" w:rsidRDefault="000C1F91" w:rsidP="000C1F9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цивилизационный подход.</w:t>
      </w:r>
    </w:p>
    <w:p w14:paraId="3D1B0DDB" w14:textId="77777777" w:rsidR="000C1F91" w:rsidRPr="000C1F91" w:rsidRDefault="000C1F91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Для </w:t>
      </w: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определения типа государства при формационном подходе</w:t>
      </w: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 учитывают:</w:t>
      </w:r>
    </w:p>
    <w:p w14:paraId="51EF4ED1" w14:textId="77777777" w:rsidR="000C1F91" w:rsidRPr="000C1F91" w:rsidRDefault="000C1F91" w:rsidP="000C1F91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соответствие уровня государства определенной общественно-экономической формации. </w:t>
      </w: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Общественно-экономическая формация</w:t>
      </w: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 – исторический тип </w:t>
      </w:r>
      <w:hyperlink r:id="rId7" w:history="1">
        <w:r w:rsidRPr="000C1F91">
          <w:rPr>
            <w:rFonts w:ascii="Times New Roman" w:eastAsia="Times New Roman" w:hAnsi="Times New Roman" w:cs="Times New Roman"/>
            <w:color w:val="000000" w:themeColor="text1"/>
            <w:sz w:val="28"/>
            <w:szCs w:val="27"/>
            <w:lang w:eastAsia="ru-RU"/>
          </w:rPr>
          <w:t>общества</w:t>
        </w:r>
      </w:hyperlink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, который основан на определенном способе производства;</w:t>
      </w:r>
    </w:p>
    <w:p w14:paraId="64AF93F8" w14:textId="77777777" w:rsidR="000C1F91" w:rsidRPr="000C1F91" w:rsidRDefault="000C1F91" w:rsidP="000C1F91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класс, инструментом </w:t>
      </w:r>
      <w:hyperlink r:id="rId8" w:history="1">
        <w:r w:rsidRPr="000C1F91">
          <w:rPr>
            <w:rFonts w:ascii="Times New Roman" w:eastAsia="Times New Roman" w:hAnsi="Times New Roman" w:cs="Times New Roman"/>
            <w:color w:val="000000" w:themeColor="text1"/>
            <w:sz w:val="28"/>
            <w:szCs w:val="27"/>
            <w:lang w:eastAsia="ru-RU"/>
          </w:rPr>
          <w:t>власти</w:t>
        </w:r>
      </w:hyperlink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 которого становится государство;</w:t>
      </w:r>
    </w:p>
    <w:p w14:paraId="3ECC8E73" w14:textId="77777777" w:rsidR="000C1F91" w:rsidRPr="000C1F91" w:rsidRDefault="000C1F91" w:rsidP="000C1F91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социальное назначение государства.</w:t>
      </w:r>
    </w:p>
    <w:p w14:paraId="4881A732" w14:textId="77777777" w:rsidR="000C1F91" w:rsidRPr="000C1F91" w:rsidRDefault="000C1F91" w:rsidP="000C1F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Формационный подход выделяет следующие типы государств:</w:t>
      </w:r>
    </w:p>
    <w:p w14:paraId="30F805B4" w14:textId="77777777" w:rsidR="000C1F91" w:rsidRPr="000C1F91" w:rsidRDefault="000C1F91" w:rsidP="000C1F91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рабовладельческий;</w:t>
      </w:r>
    </w:p>
    <w:p w14:paraId="35FF8A61" w14:textId="77777777" w:rsidR="000C1F91" w:rsidRPr="000C1F91" w:rsidRDefault="000C1F91" w:rsidP="000C1F91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феодальный;</w:t>
      </w:r>
    </w:p>
    <w:p w14:paraId="276C89BA" w14:textId="77777777" w:rsidR="000C1F91" w:rsidRPr="000C1F91" w:rsidRDefault="000C1F91" w:rsidP="000C1F91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буржуазный;</w:t>
      </w:r>
    </w:p>
    <w:p w14:paraId="09EC59EC" w14:textId="77777777" w:rsidR="000C1F91" w:rsidRPr="000C1F91" w:rsidRDefault="000C1F91" w:rsidP="000C1F91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социалистический.</w:t>
      </w:r>
    </w:p>
    <w:p w14:paraId="4B4272CC" w14:textId="77777777" w:rsidR="000C1F91" w:rsidRPr="000C1F91" w:rsidRDefault="000C1F91" w:rsidP="000C1F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По формационному подходу после смены экономической формации происходит переход от одного исторического типа государства к другому, более новому.</w:t>
      </w:r>
    </w:p>
    <w:p w14:paraId="4F3AE190" w14:textId="77777777" w:rsidR="000C1F91" w:rsidRPr="000C1F91" w:rsidRDefault="000C1F91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Формационный подход имеет следующие достоинства:</w:t>
      </w:r>
    </w:p>
    <w:p w14:paraId="20EC28E8" w14:textId="77777777" w:rsidR="000C1F91" w:rsidRPr="000C1F91" w:rsidRDefault="000C1F91" w:rsidP="000C1F91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продуктивность деления государств на основании социально-экономических факторов;</w:t>
      </w:r>
    </w:p>
    <w:p w14:paraId="1EEA0CB9" w14:textId="77777777" w:rsidR="000C1F91" w:rsidRPr="000C1F91" w:rsidRDefault="000C1F91" w:rsidP="000C1F91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возможность объяснения поэтапного развития, естественно-исторического характера формирования государства.</w:t>
      </w:r>
    </w:p>
    <w:p w14:paraId="13F6D0C7" w14:textId="77777777" w:rsidR="000C1F91" w:rsidRPr="000C1F91" w:rsidRDefault="000C1F91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Недостатки:</w:t>
      </w:r>
    </w:p>
    <w:p w14:paraId="7EB42546" w14:textId="77777777" w:rsidR="000C1F91" w:rsidRPr="000C1F91" w:rsidRDefault="000C1F91" w:rsidP="000C1F91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односторонность;</w:t>
      </w:r>
    </w:p>
    <w:p w14:paraId="6006FD77" w14:textId="77777777" w:rsidR="000C1F91" w:rsidRPr="000C1F91" w:rsidRDefault="000C1F91" w:rsidP="000C1F91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не учитываются духовные факторы.</w:t>
      </w:r>
    </w:p>
    <w:p w14:paraId="0736B4FF" w14:textId="77777777" w:rsidR="000C1F91" w:rsidRPr="000C1F91" w:rsidRDefault="000C1F91" w:rsidP="000C1F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lastRenderedPageBreak/>
        <w:t>В настоящее время распространено несколько трактовок понятия «цивилизация», а также несколько видов типологии цивилизационного подхода. Например, довольно часто под «цивилизацией» понимают культуру, развитие общества в целом. «Цивилизация – это замкнутое и локальное состояние общества, отличающееся общностью религиозных, национальных, географических и других признаков» (А. Тойнби). В этом случае в зависимости от признаков выделяют египетскую, западную, православную, арабскую и другие цивилизации. Тем самым можно говорить о цивилизациях:</w:t>
      </w:r>
    </w:p>
    <w:p w14:paraId="58CA4A4A" w14:textId="77777777" w:rsidR="000C1F91" w:rsidRPr="000C1F91" w:rsidRDefault="000C1F91" w:rsidP="000C1F91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современных и древних;</w:t>
      </w:r>
    </w:p>
    <w:p w14:paraId="6390E6CD" w14:textId="77777777" w:rsidR="000C1F91" w:rsidRPr="000C1F91" w:rsidRDefault="000C1F91" w:rsidP="000C1F91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западных, восточных, православных и др.</w:t>
      </w:r>
    </w:p>
    <w:p w14:paraId="48F33238" w14:textId="77777777" w:rsidR="000C1F91" w:rsidRPr="000C1F91" w:rsidRDefault="000C1F91" w:rsidP="000C1F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 цивилизационном подходе различают следующие признаки: хронологические, производственные, генетические, пространственные, религиозные и др.</w:t>
      </w:r>
    </w:p>
    <w:p w14:paraId="34DA6FD4" w14:textId="77777777" w:rsidR="000C1F91" w:rsidRPr="000C1F91" w:rsidRDefault="000C1F91" w:rsidP="000C1F91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С цивилизационным подходом связывают теорию «стадий экономического роста» (У. </w:t>
      </w:r>
      <w:proofErr w:type="spellStart"/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Ростоу</w:t>
      </w:r>
      <w:proofErr w:type="spellEnd"/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), теорию «единого индустриального общества», теорию «менеджеризма», теорию «постиндустриального общест</w:t>
      </w:r>
      <w:r w:rsidR="0055415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ва», теорию «конвергенции».</w:t>
      </w:r>
    </w:p>
    <w:p w14:paraId="3B00D78E" w14:textId="77777777" w:rsidR="000C1F91" w:rsidRPr="000C1F91" w:rsidRDefault="000C1F91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Положительные черты цивилизационного подхода</w:t>
      </w: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:</w:t>
      </w:r>
    </w:p>
    <w:p w14:paraId="2A5A3DA0" w14:textId="77777777" w:rsidR="000C1F91" w:rsidRPr="000C1F91" w:rsidRDefault="000C1F91" w:rsidP="000C1F91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выделение духовных, культурных факторов;</w:t>
      </w:r>
    </w:p>
    <w:p w14:paraId="62FAF133" w14:textId="77777777" w:rsidR="000C1F91" w:rsidRPr="000C1F91" w:rsidRDefault="000C1F91" w:rsidP="000C1F91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более четкая типология государств.</w:t>
      </w:r>
    </w:p>
    <w:p w14:paraId="500415B5" w14:textId="77777777" w:rsidR="000C1F91" w:rsidRPr="000C1F91" w:rsidRDefault="000C1F91" w:rsidP="000C1F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Недостатки:</w:t>
      </w:r>
    </w:p>
    <w:p w14:paraId="47C194F9" w14:textId="77777777" w:rsidR="000C1F91" w:rsidRPr="000C1F91" w:rsidRDefault="000C1F91" w:rsidP="000C1F91">
      <w:pPr>
        <w:numPr>
          <w:ilvl w:val="0"/>
          <w:numId w:val="9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низкая оценка социально-экономического фактора;</w:t>
      </w:r>
    </w:p>
    <w:p w14:paraId="687CF496" w14:textId="77777777" w:rsidR="000C1F91" w:rsidRDefault="000C1F91" w:rsidP="000C1F91">
      <w:pPr>
        <w:numPr>
          <w:ilvl w:val="0"/>
          <w:numId w:val="9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0C1F91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преобладание типологии общества над типологией государства.</w:t>
      </w:r>
    </w:p>
    <w:p w14:paraId="1CC0206C" w14:textId="77777777" w:rsidR="00C41528" w:rsidRDefault="00C41528" w:rsidP="00C41528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14:paraId="11A8815D" w14:textId="77777777" w:rsidR="00C41528" w:rsidRDefault="00C41528" w:rsidP="00C41528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14:paraId="0877941F" w14:textId="77777777" w:rsidR="00C41528" w:rsidRPr="000C1F91" w:rsidRDefault="00C41528" w:rsidP="00C41528">
      <w:pPr>
        <w:spacing w:after="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</w:p>
    <w:p w14:paraId="6E7A19BD" w14:textId="77777777" w:rsidR="00C41528" w:rsidRDefault="00C41528" w:rsidP="000C1F91">
      <w:pPr>
        <w:pStyle w:val="a3"/>
        <w:rPr>
          <w:color w:val="000000"/>
          <w:sz w:val="28"/>
          <w:szCs w:val="28"/>
        </w:rPr>
      </w:pPr>
      <w:r w:rsidRPr="00C41528">
        <w:rPr>
          <w:color w:val="000000"/>
          <w:sz w:val="28"/>
          <w:szCs w:val="28"/>
        </w:rPr>
        <w:t xml:space="preserve">Подводя итог работы можно сделать следующие выводы: </w:t>
      </w:r>
    </w:p>
    <w:p w14:paraId="5D3A5581" w14:textId="77777777" w:rsidR="00C41528" w:rsidRDefault="00C41528" w:rsidP="000C1F91">
      <w:pPr>
        <w:pStyle w:val="a3"/>
        <w:rPr>
          <w:color w:val="000000"/>
          <w:sz w:val="28"/>
          <w:szCs w:val="28"/>
        </w:rPr>
      </w:pPr>
      <w:r w:rsidRPr="00C41528">
        <w:rPr>
          <w:color w:val="000000"/>
          <w:sz w:val="28"/>
          <w:szCs w:val="28"/>
        </w:rPr>
        <w:t xml:space="preserve">Каждая последующая общественная формация логически и исторически вытекает из предыдущей, в которой подготавливаются все экономические, социальные и политические предпосылки перехода к новой, более высокоорганизованной формации. Необходимо учитывать, что каждое государство и право развиваются в конкретном обществе, в конкретное время и в конкретных исторических, географических, внешних условиях. </w:t>
      </w:r>
    </w:p>
    <w:p w14:paraId="21EF1ACB" w14:textId="77777777" w:rsidR="000C1F91" w:rsidRPr="00C41528" w:rsidRDefault="00C41528" w:rsidP="000C1F91">
      <w:pPr>
        <w:pStyle w:val="a3"/>
        <w:rPr>
          <w:color w:val="000000"/>
          <w:sz w:val="28"/>
          <w:szCs w:val="28"/>
        </w:rPr>
      </w:pPr>
      <w:r w:rsidRPr="00C41528">
        <w:rPr>
          <w:color w:val="000000"/>
          <w:sz w:val="28"/>
          <w:szCs w:val="28"/>
        </w:rPr>
        <w:t>Категория «тип государства и права» абстрагируется от них и включает наиболее общие черты их возникновения, развития и отмирания. В настоящее время делаются попытки рассматривать в качестве самостоятельных формаций еще две: «азиатский способ производства» и «</w:t>
      </w:r>
      <w:proofErr w:type="spellStart"/>
      <w:r w:rsidRPr="00C41528">
        <w:rPr>
          <w:color w:val="000000"/>
          <w:sz w:val="28"/>
          <w:szCs w:val="28"/>
        </w:rPr>
        <w:t>прафеодализм</w:t>
      </w:r>
      <w:proofErr w:type="spellEnd"/>
      <w:r w:rsidRPr="00C41528">
        <w:rPr>
          <w:color w:val="000000"/>
          <w:sz w:val="28"/>
          <w:szCs w:val="28"/>
        </w:rPr>
        <w:t xml:space="preserve">». Первый характеризуется как сочетание производительной активности сельских общин и экономического вмешательства государства, которое одновременно и управляет, и эксплуатирует сельские общины. Типология государства (как и любая иная типология) является способом </w:t>
      </w:r>
      <w:r w:rsidRPr="00C41528">
        <w:rPr>
          <w:color w:val="000000"/>
          <w:sz w:val="28"/>
          <w:szCs w:val="28"/>
        </w:rPr>
        <w:lastRenderedPageBreak/>
        <w:t>познания, формационный и цивилизационный подходы не исключают, а дополняют и углубляют друг друга, выступают более надежными приемами понимания различных типов государства с позиции не только социально-экономических, но и духовно-культурных факторов.</w:t>
      </w:r>
    </w:p>
    <w:p w14:paraId="6CE3AAEB" w14:textId="77777777" w:rsidR="000C1F91" w:rsidRPr="00C41528" w:rsidRDefault="000C1F91" w:rsidP="000C1F91">
      <w:pPr>
        <w:rPr>
          <w:rFonts w:ascii="Times New Roman" w:hAnsi="Times New Roman" w:cs="Times New Roman"/>
          <w:sz w:val="28"/>
          <w:szCs w:val="28"/>
        </w:rPr>
      </w:pPr>
    </w:p>
    <w:sectPr w:rsidR="000C1F91" w:rsidRPr="00C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3D82"/>
    <w:multiLevelType w:val="multilevel"/>
    <w:tmpl w:val="DC58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14ADE"/>
    <w:multiLevelType w:val="multilevel"/>
    <w:tmpl w:val="D38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133A7"/>
    <w:multiLevelType w:val="multilevel"/>
    <w:tmpl w:val="9074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11C3E"/>
    <w:multiLevelType w:val="multilevel"/>
    <w:tmpl w:val="72E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B7D7D"/>
    <w:multiLevelType w:val="hybridMultilevel"/>
    <w:tmpl w:val="F990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215B2"/>
    <w:multiLevelType w:val="multilevel"/>
    <w:tmpl w:val="0BF65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4584E"/>
    <w:multiLevelType w:val="multilevel"/>
    <w:tmpl w:val="DF72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4241B"/>
    <w:multiLevelType w:val="multilevel"/>
    <w:tmpl w:val="D3D4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03A25"/>
    <w:multiLevelType w:val="multilevel"/>
    <w:tmpl w:val="D9F0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47"/>
    <w:rsid w:val="000C1F91"/>
    <w:rsid w:val="00187755"/>
    <w:rsid w:val="0055415E"/>
    <w:rsid w:val="007E720F"/>
    <w:rsid w:val="00AD5547"/>
    <w:rsid w:val="00AD5772"/>
    <w:rsid w:val="00C41528"/>
    <w:rsid w:val="00C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8834"/>
  <w15:chartTrackingRefBased/>
  <w15:docId w15:val="{E50A2937-8CAE-4EAD-BA87-88FE37B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1F9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C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5.biz/terms/v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5.biz/terms/o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5.biz/terms/g23.html" TargetMode="External"/><Relationship Id="rId5" Type="http://schemas.openxmlformats.org/officeDocument/2006/relationships/hyperlink" Target="https://be5.biz/terms/i2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988</Words>
  <Characters>5633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2021-05-13T18:21:00Z</dcterms:created>
  <dcterms:modified xsi:type="dcterms:W3CDTF">2021-05-14T07:41:00Z</dcterms:modified>
</cp:coreProperties>
</file>