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115897142" w:displacedByCustomXml="next"/>
    <w:sdt>
      <w:sdtPr>
        <w:id w:val="676550991"/>
        <w:docPartObj>
          <w:docPartGallery w:val="Cover Pages"/>
          <w:docPartUnique/>
        </w:docPartObj>
      </w:sdtPr>
      <w:sdtEndPr>
        <w:rPr>
          <w:rStyle w:val="a4"/>
          <w:rFonts w:eastAsiaTheme="majorEastAsia"/>
          <w:b/>
          <w:bCs/>
          <w:szCs w:val="28"/>
          <w:lang w:eastAsia="ru-RU"/>
        </w:rPr>
      </w:sdtEndPr>
      <w:sdtContent>
        <w:p w14:paraId="4337C675" w14:textId="0F9CABD9" w:rsidR="00927F7A" w:rsidRPr="00E73D38" w:rsidRDefault="00927F7A" w:rsidP="00E73D38">
          <w:pPr>
            <w:jc w:val="center"/>
          </w:pPr>
          <w:r>
            <w:rPr>
              <w:noProof/>
              <w:sz w:val="20"/>
              <w:lang w:eastAsia="ru-RU"/>
            </w:rPr>
            <w:drawing>
              <wp:inline distT="0" distB="0" distL="0" distR="0" wp14:anchorId="30C0707A" wp14:editId="61A7C7D1">
                <wp:extent cx="985453" cy="1109948"/>
                <wp:effectExtent l="0" t="0" r="0" b="0"/>
                <wp:docPr id="6" name="image1.png" descr="МИРЭА — Российский технологический университет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453" cy="1109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DC54960" w14:textId="77777777" w:rsidR="00927F7A" w:rsidRPr="00625921" w:rsidRDefault="00927F7A" w:rsidP="009D7129">
          <w:pPr>
            <w:pStyle w:val="a3"/>
            <w:spacing w:line="25" w:lineRule="atLeast"/>
            <w:ind w:right="-2" w:firstLine="0"/>
            <w:jc w:val="center"/>
            <w:rPr>
              <w:sz w:val="24"/>
              <w:szCs w:val="24"/>
            </w:rPr>
          </w:pPr>
          <w:r w:rsidRPr="00625921">
            <w:rPr>
              <w:sz w:val="24"/>
              <w:szCs w:val="24"/>
            </w:rPr>
            <w:t xml:space="preserve">МИНИСТЕРСТВО НАУКИ И ВЫСШЕГО ОБРАЗОВАНИЯ </w:t>
          </w:r>
          <w:r>
            <w:rPr>
              <w:sz w:val="24"/>
              <w:szCs w:val="24"/>
            </w:rPr>
            <w:t>РОССИЙСКОЙ ФЕДЕРАЦИИ</w:t>
          </w:r>
        </w:p>
        <w:p w14:paraId="249CBDAB" w14:textId="77777777" w:rsidR="00927F7A" w:rsidRPr="00EF2E9D" w:rsidRDefault="00927F7A" w:rsidP="00927F7A">
          <w:pPr>
            <w:spacing w:line="25" w:lineRule="atLeast"/>
            <w:ind w:right="-2"/>
            <w:jc w:val="center"/>
            <w:rPr>
              <w:sz w:val="26"/>
              <w:szCs w:val="26"/>
            </w:rPr>
          </w:pPr>
          <w:r w:rsidRPr="00EF2E9D">
            <w:rPr>
              <w:sz w:val="26"/>
              <w:szCs w:val="26"/>
            </w:rPr>
            <w:t xml:space="preserve">Федеральное государственное бюджетное образовательное </w:t>
          </w:r>
          <w:r w:rsidRPr="00E26CF4">
            <w:rPr>
              <w:rStyle w:val="a4"/>
              <w:sz w:val="26"/>
              <w:szCs w:val="26"/>
            </w:rPr>
            <w:t>учреждение высшего</w:t>
          </w:r>
          <w:r w:rsidRPr="00E26CF4">
            <w:rPr>
              <w:spacing w:val="-2"/>
              <w:sz w:val="24"/>
              <w:szCs w:val="24"/>
            </w:rPr>
            <w:t xml:space="preserve"> </w:t>
          </w:r>
          <w:r w:rsidRPr="00EF2E9D">
            <w:rPr>
              <w:sz w:val="26"/>
              <w:szCs w:val="26"/>
            </w:rPr>
            <w:t>образования</w:t>
          </w:r>
        </w:p>
        <w:p w14:paraId="2C252223" w14:textId="77777777" w:rsidR="00927F7A" w:rsidRPr="00EF2E9D" w:rsidRDefault="00927F7A" w:rsidP="00927F7A">
          <w:pPr>
            <w:spacing w:line="25" w:lineRule="atLeast"/>
            <w:ind w:left="168" w:right="165"/>
            <w:jc w:val="center"/>
            <w:rPr>
              <w:b/>
              <w:sz w:val="26"/>
              <w:szCs w:val="26"/>
            </w:rPr>
          </w:pPr>
          <w:r w:rsidRPr="00EF2E9D">
            <w:rPr>
              <w:b/>
              <w:sz w:val="26"/>
              <w:szCs w:val="26"/>
            </w:rPr>
            <w:t>«МИРЭА</w:t>
          </w:r>
          <w:r w:rsidRPr="00EF2E9D">
            <w:rPr>
              <w:b/>
              <w:spacing w:val="-4"/>
              <w:sz w:val="26"/>
              <w:szCs w:val="26"/>
            </w:rPr>
            <w:t xml:space="preserve"> </w:t>
          </w:r>
          <w:r w:rsidRPr="00EF2E9D">
            <w:rPr>
              <w:b/>
              <w:sz w:val="26"/>
              <w:szCs w:val="26"/>
            </w:rPr>
            <w:t>–</w:t>
          </w:r>
          <w:r w:rsidRPr="00EF2E9D">
            <w:rPr>
              <w:b/>
              <w:spacing w:val="-2"/>
              <w:sz w:val="26"/>
              <w:szCs w:val="26"/>
            </w:rPr>
            <w:t xml:space="preserve"> </w:t>
          </w:r>
          <w:r w:rsidRPr="00EF2E9D">
            <w:rPr>
              <w:b/>
              <w:sz w:val="26"/>
              <w:szCs w:val="26"/>
            </w:rPr>
            <w:t>Российский</w:t>
          </w:r>
          <w:r w:rsidRPr="00EF2E9D">
            <w:rPr>
              <w:b/>
              <w:spacing w:val="-4"/>
              <w:sz w:val="26"/>
              <w:szCs w:val="26"/>
            </w:rPr>
            <w:t xml:space="preserve"> </w:t>
          </w:r>
          <w:r w:rsidRPr="00EF2E9D">
            <w:rPr>
              <w:b/>
              <w:sz w:val="26"/>
              <w:szCs w:val="26"/>
            </w:rPr>
            <w:t>технологический</w:t>
          </w:r>
          <w:r w:rsidRPr="00EF2E9D">
            <w:rPr>
              <w:b/>
              <w:spacing w:val="-4"/>
              <w:sz w:val="26"/>
              <w:szCs w:val="26"/>
            </w:rPr>
            <w:t xml:space="preserve"> </w:t>
          </w:r>
          <w:r w:rsidRPr="00EF2E9D">
            <w:rPr>
              <w:b/>
              <w:sz w:val="26"/>
              <w:szCs w:val="26"/>
            </w:rPr>
            <w:t>университет»</w:t>
          </w:r>
        </w:p>
        <w:p w14:paraId="279B6A77" w14:textId="77777777" w:rsidR="00927F7A" w:rsidRDefault="00927F7A" w:rsidP="00927F7A">
          <w:pPr>
            <w:pStyle w:val="a3"/>
            <w:spacing w:before="1" w:line="25" w:lineRule="atLeast"/>
            <w:rPr>
              <w:b/>
              <w:sz w:val="32"/>
            </w:rPr>
          </w:pPr>
        </w:p>
        <w:p w14:paraId="1050113A" w14:textId="77777777" w:rsidR="00927F7A" w:rsidRPr="006736EC" w:rsidRDefault="00927F7A" w:rsidP="00927F7A">
          <w:pPr>
            <w:spacing w:line="25" w:lineRule="atLeast"/>
            <w:jc w:val="center"/>
            <w:rPr>
              <w:b/>
              <w:bCs/>
            </w:rPr>
          </w:pPr>
          <w:r w:rsidRPr="006736EC">
            <w:rPr>
              <w:b/>
              <w:bCs/>
            </w:rPr>
            <w:t>РТУ</w:t>
          </w:r>
          <w:r w:rsidRPr="006736EC">
            <w:rPr>
              <w:b/>
              <w:bCs/>
              <w:spacing w:val="-2"/>
            </w:rPr>
            <w:t xml:space="preserve"> </w:t>
          </w:r>
          <w:r w:rsidRPr="006736EC">
            <w:rPr>
              <w:b/>
              <w:bCs/>
            </w:rPr>
            <w:t>МИРЭА</w:t>
          </w:r>
        </w:p>
        <w:p w14:paraId="1614B89D" w14:textId="49EB25E6" w:rsidR="00E73D38" w:rsidRPr="00EF2E9D" w:rsidRDefault="009D7129" w:rsidP="00E73D38">
          <w:pPr>
            <w:pStyle w:val="a3"/>
            <w:spacing w:before="6" w:line="25" w:lineRule="atLeast"/>
            <w:ind w:firstLine="0"/>
            <w:jc w:val="center"/>
          </w:pPr>
          <w:r>
            <w:rPr>
              <w:sz w:val="24"/>
              <w:szCs w:val="24"/>
            </w:rPr>
            <w:br/>
          </w:r>
          <w:r w:rsidR="00927F7A" w:rsidRPr="00EF2E9D">
            <w:rPr>
              <w:noProof/>
              <w:sz w:val="32"/>
              <w:szCs w:val="32"/>
            </w:rPr>
            <mc:AlternateContent>
              <mc:Choice Requires="wps">
                <w:drawing>
                  <wp:anchor distT="0" distB="0" distL="0" distR="0" simplePos="0" relativeHeight="251661312" behindDoc="1" locked="0" layoutInCell="1" allowOverlap="1" wp14:anchorId="7CA99269" wp14:editId="5031282E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172720</wp:posOffset>
                    </wp:positionV>
                    <wp:extent cx="6123305" cy="55245"/>
                    <wp:effectExtent l="0" t="0" r="0" b="1905"/>
                    <wp:wrapTopAndBottom/>
                    <wp:docPr id="5" name="Полилиния: фигура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123305" cy="55245"/>
                            </a:xfrm>
                            <a:custGeom>
                              <a:avLst/>
                              <a:gdLst>
                                <a:gd name="T0" fmla="+- 0 11047 1404"/>
                                <a:gd name="T1" fmla="*/ T0 w 9643"/>
                                <a:gd name="T2" fmla="+- 0 344 287"/>
                                <a:gd name="T3" fmla="*/ 344 h 87"/>
                                <a:gd name="T4" fmla="+- 0 1404 1404"/>
                                <a:gd name="T5" fmla="*/ T4 w 9643"/>
                                <a:gd name="T6" fmla="+- 0 344 287"/>
                                <a:gd name="T7" fmla="*/ 344 h 87"/>
                                <a:gd name="T8" fmla="+- 0 1404 1404"/>
                                <a:gd name="T9" fmla="*/ T8 w 9643"/>
                                <a:gd name="T10" fmla="+- 0 373 287"/>
                                <a:gd name="T11" fmla="*/ 373 h 87"/>
                                <a:gd name="T12" fmla="+- 0 11047 1404"/>
                                <a:gd name="T13" fmla="*/ T12 w 9643"/>
                                <a:gd name="T14" fmla="+- 0 373 287"/>
                                <a:gd name="T15" fmla="*/ 373 h 87"/>
                                <a:gd name="T16" fmla="+- 0 11047 1404"/>
                                <a:gd name="T17" fmla="*/ T16 w 9643"/>
                                <a:gd name="T18" fmla="+- 0 344 287"/>
                                <a:gd name="T19" fmla="*/ 344 h 87"/>
                                <a:gd name="T20" fmla="+- 0 11047 1404"/>
                                <a:gd name="T21" fmla="*/ T20 w 9643"/>
                                <a:gd name="T22" fmla="+- 0 287 287"/>
                                <a:gd name="T23" fmla="*/ 287 h 87"/>
                                <a:gd name="T24" fmla="+- 0 1404 1404"/>
                                <a:gd name="T25" fmla="*/ T24 w 9643"/>
                                <a:gd name="T26" fmla="+- 0 287 287"/>
                                <a:gd name="T27" fmla="*/ 287 h 87"/>
                                <a:gd name="T28" fmla="+- 0 1404 1404"/>
                                <a:gd name="T29" fmla="*/ T28 w 9643"/>
                                <a:gd name="T30" fmla="+- 0 315 287"/>
                                <a:gd name="T31" fmla="*/ 315 h 87"/>
                                <a:gd name="T32" fmla="+- 0 11047 1404"/>
                                <a:gd name="T33" fmla="*/ T32 w 9643"/>
                                <a:gd name="T34" fmla="+- 0 315 287"/>
                                <a:gd name="T35" fmla="*/ 315 h 87"/>
                                <a:gd name="T36" fmla="+- 0 11047 1404"/>
                                <a:gd name="T37" fmla="*/ T36 w 9643"/>
                                <a:gd name="T38" fmla="+- 0 287 287"/>
                                <a:gd name="T39" fmla="*/ 28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43" h="87">
                                  <a:moveTo>
                                    <a:pt x="9643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643" y="86"/>
                                  </a:lnTo>
                                  <a:lnTo>
                                    <a:pt x="9643" y="57"/>
                                  </a:lnTo>
                                  <a:close/>
                                  <a:moveTo>
                                    <a:pt x="96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9643" y="28"/>
                                  </a:lnTo>
                                  <a:lnTo>
                                    <a:pt x="96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>
                <w:pict>
                  <v:shape w14:anchorId="00BE3E60" id="Полилиния: фигура 5" o:spid="_x0000_s1026" style="position:absolute;margin-left:0;margin-top:13.6pt;width:482.15pt;height:4.35pt;z-index:-25165516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964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" path="m9643,57l,57,,86r9643,l9643,57xm9643,l,,,28r9643,l9643,xe" fillcolor="black" stroked="f">
                    <v:path arrowok="t" o:connecttype="custom" o:connectlocs="6123305,218440;0,218440;0,236855;6123305,236855;6123305,218440;6123305,182245;0,182245;0,200025;6123305,200025;6123305,182245" o:connectangles="0,0,0,0,0,0,0,0,0,0"/>
                    <w10:wrap type="topAndBottom" anchorx="margin"/>
                  </v:shape>
                </w:pict>
              </mc:Fallback>
            </mc:AlternateContent>
          </w:r>
          <w:r w:rsidR="00927F7A" w:rsidRPr="00EF2E9D">
            <w:t>Институт искусственного интеллекта</w:t>
          </w:r>
        </w:p>
        <w:p w14:paraId="0FC51093" w14:textId="134340AC" w:rsidR="00927F7A" w:rsidRPr="00EF2E9D" w:rsidRDefault="00927F7A" w:rsidP="00E73D38">
          <w:pPr>
            <w:pStyle w:val="a3"/>
            <w:spacing w:before="6" w:line="25" w:lineRule="atLeast"/>
            <w:ind w:firstLine="0"/>
            <w:jc w:val="center"/>
            <w:rPr>
              <w:b/>
              <w:sz w:val="22"/>
              <w:szCs w:val="32"/>
            </w:rPr>
          </w:pPr>
          <w:r w:rsidRPr="00EF2E9D">
            <w:t>Кафедра общей информатики</w:t>
          </w:r>
        </w:p>
        <w:p w14:paraId="1619876F" w14:textId="77777777" w:rsidR="00927F7A" w:rsidRDefault="00927F7A" w:rsidP="00927F7A">
          <w:pPr>
            <w:pStyle w:val="a3"/>
            <w:spacing w:line="25" w:lineRule="atLeast"/>
            <w:rPr>
              <w:sz w:val="26"/>
            </w:rPr>
          </w:pPr>
        </w:p>
        <w:p w14:paraId="3DA2AD90" w14:textId="75014D8D" w:rsidR="00927F7A" w:rsidRDefault="00927F7A" w:rsidP="00927F7A">
          <w:pPr>
            <w:pStyle w:val="a3"/>
            <w:spacing w:line="25" w:lineRule="atLeast"/>
            <w:rPr>
              <w:sz w:val="26"/>
            </w:rPr>
          </w:pPr>
        </w:p>
        <w:p w14:paraId="4E091C86" w14:textId="77777777" w:rsidR="00EF2E9D" w:rsidRDefault="00EF2E9D" w:rsidP="00927F7A">
          <w:pPr>
            <w:pStyle w:val="a3"/>
            <w:spacing w:line="25" w:lineRule="atLeast"/>
            <w:rPr>
              <w:sz w:val="26"/>
            </w:rPr>
          </w:pPr>
        </w:p>
        <w:p w14:paraId="24E950BF" w14:textId="77777777" w:rsidR="00927F7A" w:rsidRPr="006736EC" w:rsidRDefault="00927F7A" w:rsidP="00927F7A">
          <w:pPr>
            <w:spacing w:line="25" w:lineRule="atLeast"/>
            <w:jc w:val="center"/>
            <w:rPr>
              <w:b/>
              <w:bCs/>
            </w:rPr>
          </w:pPr>
          <w:r w:rsidRPr="006736EC">
            <w:rPr>
              <w:b/>
              <w:bCs/>
            </w:rPr>
            <w:t>ОТЧЕТ</w:t>
          </w:r>
        </w:p>
        <w:p w14:paraId="25CB644A" w14:textId="09C961FE" w:rsidR="00927F7A" w:rsidRDefault="00927F7A" w:rsidP="00927F7A">
          <w:pPr>
            <w:spacing w:line="25" w:lineRule="atLeast"/>
            <w:jc w:val="center"/>
            <w:rPr>
              <w:b/>
              <w:szCs w:val="20"/>
            </w:rPr>
          </w:pPr>
          <w:r w:rsidRPr="00625921">
            <w:rPr>
              <w:b/>
              <w:szCs w:val="20"/>
            </w:rPr>
            <w:t>ПО</w:t>
          </w:r>
          <w:r w:rsidRPr="00625921">
            <w:rPr>
              <w:b/>
              <w:spacing w:val="-5"/>
              <w:szCs w:val="20"/>
            </w:rPr>
            <w:t xml:space="preserve"> </w:t>
          </w:r>
          <w:r w:rsidRPr="00625921">
            <w:rPr>
              <w:b/>
              <w:szCs w:val="20"/>
            </w:rPr>
            <w:t>ПРАКТИЧЕСКОЙ</w:t>
          </w:r>
          <w:r w:rsidRPr="00625921">
            <w:rPr>
              <w:b/>
              <w:spacing w:val="-4"/>
              <w:szCs w:val="20"/>
            </w:rPr>
            <w:t xml:space="preserve"> </w:t>
          </w:r>
          <w:r w:rsidRPr="00625921">
            <w:rPr>
              <w:b/>
              <w:szCs w:val="20"/>
            </w:rPr>
            <w:t>РАБОТЕ</w:t>
          </w:r>
          <w:r w:rsidRPr="00625921">
            <w:rPr>
              <w:b/>
              <w:spacing w:val="-1"/>
              <w:szCs w:val="20"/>
            </w:rPr>
            <w:t xml:space="preserve"> </w:t>
          </w:r>
          <w:r w:rsidRPr="00625921">
            <w:rPr>
              <w:b/>
              <w:szCs w:val="20"/>
            </w:rPr>
            <w:t>№</w:t>
          </w:r>
          <w:r w:rsidR="00FB4D1A">
            <w:rPr>
              <w:b/>
              <w:szCs w:val="20"/>
            </w:rPr>
            <w:t>12</w:t>
          </w:r>
        </w:p>
        <w:p w14:paraId="0DC0FA63" w14:textId="2E0E0683" w:rsidR="00FB4D1A" w:rsidRPr="00FB4D1A" w:rsidRDefault="00FB4D1A" w:rsidP="00927F7A">
          <w:pPr>
            <w:spacing w:line="25" w:lineRule="atLeast"/>
            <w:jc w:val="center"/>
            <w:rPr>
              <w:szCs w:val="20"/>
            </w:rPr>
          </w:pPr>
          <w:r w:rsidRPr="00FB4D1A">
            <w:rPr>
              <w:sz w:val="32"/>
              <w:szCs w:val="32"/>
            </w:rPr>
            <w:t>Элементы алгоритмизации и процедурного программирования</w:t>
          </w:r>
        </w:p>
        <w:p w14:paraId="6D9F3150" w14:textId="77777777" w:rsidR="00927F7A" w:rsidRPr="002C79DD" w:rsidRDefault="00927F7A" w:rsidP="00927F7A">
          <w:pPr>
            <w:spacing w:line="25" w:lineRule="atLeast"/>
            <w:jc w:val="center"/>
            <w:rPr>
              <w:b/>
            </w:rPr>
          </w:pPr>
          <w:r w:rsidRPr="002C79DD">
            <w:rPr>
              <w:b/>
            </w:rPr>
            <w:t>по</w:t>
          </w:r>
          <w:r w:rsidRPr="002C79DD">
            <w:rPr>
              <w:b/>
              <w:spacing w:val="-3"/>
            </w:rPr>
            <w:t xml:space="preserve"> </w:t>
          </w:r>
          <w:r w:rsidRPr="002C79DD">
            <w:rPr>
              <w:b/>
            </w:rPr>
            <w:t>дисциплине</w:t>
          </w:r>
        </w:p>
        <w:p w14:paraId="0F33C5C6" w14:textId="77777777" w:rsidR="00927F7A" w:rsidRPr="002C79DD" w:rsidRDefault="00927F7A" w:rsidP="00927F7A">
          <w:pPr>
            <w:spacing w:line="25" w:lineRule="atLeast"/>
            <w:jc w:val="center"/>
          </w:pPr>
          <w:r w:rsidRPr="002C79DD">
            <w:t>«ИНФОРМАТИКА»</w:t>
          </w:r>
        </w:p>
        <w:p w14:paraId="5036EC35" w14:textId="77777777" w:rsidR="00927F7A" w:rsidRDefault="00927F7A" w:rsidP="00927F7A">
          <w:pPr>
            <w:spacing w:line="25" w:lineRule="atLeast"/>
            <w:ind w:left="174" w:right="165"/>
            <w:jc w:val="center"/>
            <w:rPr>
              <w:sz w:val="24"/>
            </w:rPr>
          </w:pPr>
        </w:p>
        <w:p w14:paraId="66109EB1" w14:textId="77777777" w:rsidR="00927F7A" w:rsidRDefault="00927F7A" w:rsidP="00927F7A">
          <w:pPr>
            <w:pStyle w:val="a3"/>
            <w:spacing w:line="25" w:lineRule="atLeast"/>
            <w:rPr>
              <w:sz w:val="26"/>
            </w:rPr>
          </w:pPr>
        </w:p>
        <w:p w14:paraId="26A4ECA8" w14:textId="77777777" w:rsidR="00927F7A" w:rsidRDefault="00927F7A" w:rsidP="00927F7A">
          <w:pPr>
            <w:pStyle w:val="a3"/>
            <w:spacing w:line="25" w:lineRule="atLeast"/>
            <w:rPr>
              <w:sz w:val="26"/>
            </w:rPr>
          </w:pPr>
        </w:p>
        <w:tbl>
          <w:tblPr>
            <w:tblStyle w:val="11"/>
            <w:tblW w:w="9214" w:type="dxa"/>
            <w:jc w:val="center"/>
            <w:tblLook w:val="04A0" w:firstRow="1" w:lastRow="0" w:firstColumn="1" w:lastColumn="0" w:noHBand="0" w:noVBand="1"/>
          </w:tblPr>
          <w:tblGrid>
            <w:gridCol w:w="6663"/>
            <w:gridCol w:w="2551"/>
          </w:tblGrid>
          <w:tr w:rsidR="00927F7A" w:rsidRPr="002C79DD" w14:paraId="53342A51" w14:textId="77777777" w:rsidTr="00E26CF4">
            <w:trPr>
              <w:jc w:val="center"/>
            </w:trPr>
            <w:tc>
              <w:tcPr>
                <w:tcW w:w="6663" w:type="dxa"/>
              </w:tcPr>
              <w:p w14:paraId="2017A247" w14:textId="239B944F" w:rsidR="00927F7A" w:rsidRPr="002C79DD" w:rsidRDefault="00927F7A" w:rsidP="00FB4D1A">
                <w:pPr>
                  <w:pStyle w:val="a3"/>
                  <w:spacing w:line="25" w:lineRule="atLeast"/>
                  <w:ind w:left="-108" w:firstLine="0"/>
                </w:pPr>
                <w:r w:rsidRPr="002C79DD">
                  <w:t>Выполнил</w:t>
                </w:r>
                <w:r w:rsidRPr="002C79DD">
                  <w:rPr>
                    <w:spacing w:val="-4"/>
                  </w:rPr>
                  <w:t xml:space="preserve"> </w:t>
                </w:r>
                <w:r w:rsidRPr="002C79DD">
                  <w:t>студент</w:t>
                </w:r>
                <w:r w:rsidRPr="002C79DD">
                  <w:rPr>
                    <w:spacing w:val="-3"/>
                  </w:rPr>
                  <w:t xml:space="preserve"> </w:t>
                </w:r>
                <w:r w:rsidRPr="002C79DD">
                  <w:t>группы</w:t>
                </w:r>
                <w:r w:rsidRPr="002C79DD">
                  <w:rPr>
                    <w:spacing w:val="-2"/>
                  </w:rPr>
                  <w:t xml:space="preserve"> </w:t>
                </w:r>
                <w:r w:rsidRPr="002C79DD">
                  <w:t>И</w:t>
                </w:r>
                <w:r w:rsidR="00E26CF4">
                  <w:t>Н</w:t>
                </w:r>
                <w:r w:rsidRPr="002C79DD">
                  <w:t>БО-</w:t>
                </w:r>
                <w:r w:rsidR="00E26CF4">
                  <w:t>03</w:t>
                </w:r>
                <w:r w:rsidRPr="002C79DD">
                  <w:t>-22</w:t>
                </w:r>
              </w:p>
              <w:p w14:paraId="45B94EF1" w14:textId="77777777" w:rsidR="00927F7A" w:rsidRPr="002C79DD" w:rsidRDefault="00927F7A" w:rsidP="00FB4D1A">
                <w:pPr>
                  <w:pStyle w:val="a3"/>
                  <w:spacing w:line="25" w:lineRule="atLeast"/>
                  <w:ind w:left="-108"/>
                </w:pPr>
              </w:p>
              <w:p w14:paraId="71164286" w14:textId="77777777" w:rsidR="00927F7A" w:rsidRPr="002C79DD" w:rsidRDefault="00927F7A" w:rsidP="00FB4D1A">
                <w:pPr>
                  <w:pStyle w:val="a3"/>
                  <w:spacing w:line="25" w:lineRule="atLeast"/>
                  <w:ind w:left="-108"/>
                </w:pPr>
              </w:p>
            </w:tc>
            <w:tc>
              <w:tcPr>
                <w:tcW w:w="2551" w:type="dxa"/>
              </w:tcPr>
              <w:p w14:paraId="7E02F9C0" w14:textId="3DDF04A6" w:rsidR="00927F7A" w:rsidRPr="00E26CF4" w:rsidRDefault="00E26CF4" w:rsidP="00E26CF4">
                <w:pPr>
                  <w:pStyle w:val="a3"/>
                  <w:spacing w:line="25" w:lineRule="atLeast"/>
                  <w:ind w:firstLine="0"/>
                  <w:jc w:val="right"/>
                </w:pPr>
                <w:r w:rsidRPr="00E26CF4">
                  <w:t>Иолович Е.А.</w:t>
                </w:r>
              </w:p>
            </w:tc>
          </w:tr>
          <w:tr w:rsidR="00E26CF4" w:rsidRPr="002C79DD" w14:paraId="0E022831" w14:textId="77777777" w:rsidTr="00E26CF4">
            <w:trPr>
              <w:jc w:val="center"/>
            </w:trPr>
            <w:tc>
              <w:tcPr>
                <w:tcW w:w="6663" w:type="dxa"/>
              </w:tcPr>
              <w:p w14:paraId="1348511A" w14:textId="77777777" w:rsidR="00E26CF4" w:rsidRPr="002C79DD" w:rsidRDefault="00E26CF4" w:rsidP="00FB4D1A">
                <w:pPr>
                  <w:tabs>
                    <w:tab w:val="left" w:pos="7655"/>
                  </w:tabs>
                  <w:spacing w:line="25" w:lineRule="atLeast"/>
                  <w:ind w:left="-108"/>
                  <w:rPr>
                    <w:szCs w:val="28"/>
                  </w:rPr>
                </w:pPr>
                <w:r w:rsidRPr="002C79DD">
                  <w:rPr>
                    <w:szCs w:val="28"/>
                  </w:rPr>
                  <w:t>Принял</w:t>
                </w:r>
              </w:p>
              <w:p w14:paraId="585C0698" w14:textId="682E07C1" w:rsidR="00E26CF4" w:rsidRPr="002C79DD" w:rsidRDefault="00E26CF4" w:rsidP="00FB4D1A">
                <w:pPr>
                  <w:tabs>
                    <w:tab w:val="left" w:pos="7655"/>
                  </w:tabs>
                  <w:spacing w:line="25" w:lineRule="atLeast"/>
                  <w:ind w:left="-108"/>
                  <w:rPr>
                    <w:szCs w:val="28"/>
                  </w:rPr>
                </w:pPr>
                <w:r w:rsidRPr="00BE022C">
                  <w:rPr>
                    <w:szCs w:val="28"/>
                  </w:rPr>
                  <w:t>Принял доцент кафедры ОИ</w:t>
                </w:r>
              </w:p>
            </w:tc>
            <w:tc>
              <w:tcPr>
                <w:tcW w:w="2551" w:type="dxa"/>
                <w:vAlign w:val="bottom"/>
              </w:tcPr>
              <w:p w14:paraId="5D75DF3E" w14:textId="695E6856" w:rsidR="00E26CF4" w:rsidRPr="00E26CF4" w:rsidRDefault="00E26CF4" w:rsidP="00E26CF4">
                <w:pPr>
                  <w:pStyle w:val="a3"/>
                  <w:spacing w:line="25" w:lineRule="atLeast"/>
                  <w:ind w:firstLine="0"/>
                  <w:rPr>
                    <w:i/>
                    <w:iCs/>
                  </w:rPr>
                </w:pPr>
                <w:r w:rsidRPr="00F1657C">
                  <w:t>Смольянинова В.А.</w:t>
                </w:r>
              </w:p>
            </w:tc>
          </w:tr>
        </w:tbl>
        <w:p w14:paraId="2339B207" w14:textId="3DAE413D" w:rsidR="00927F7A" w:rsidRDefault="00927F7A" w:rsidP="00927F7A">
          <w:pPr>
            <w:pStyle w:val="a3"/>
            <w:spacing w:before="8" w:line="25" w:lineRule="atLeast"/>
            <w:rPr>
              <w:sz w:val="24"/>
              <w:szCs w:val="22"/>
            </w:rPr>
          </w:pPr>
        </w:p>
        <w:p w14:paraId="61099048" w14:textId="327C142F" w:rsidR="009D7129" w:rsidRDefault="009D7129" w:rsidP="00927F7A">
          <w:pPr>
            <w:pStyle w:val="a3"/>
            <w:spacing w:before="8" w:line="25" w:lineRule="atLeast"/>
            <w:rPr>
              <w:sz w:val="24"/>
              <w:szCs w:val="22"/>
            </w:rPr>
          </w:pPr>
        </w:p>
        <w:p w14:paraId="5D1F186E" w14:textId="77777777" w:rsidR="001A6989" w:rsidRDefault="001A6989" w:rsidP="00927F7A">
          <w:pPr>
            <w:pStyle w:val="a3"/>
            <w:spacing w:before="8" w:line="25" w:lineRule="atLeast"/>
            <w:rPr>
              <w:sz w:val="24"/>
              <w:szCs w:val="22"/>
            </w:rPr>
          </w:pPr>
        </w:p>
        <w:tbl>
          <w:tblPr>
            <w:tblStyle w:val="11"/>
            <w:tblW w:w="9356" w:type="dxa"/>
            <w:tblInd w:w="142" w:type="dxa"/>
            <w:tblLook w:val="04A0" w:firstRow="1" w:lastRow="0" w:firstColumn="1" w:lastColumn="0" w:noHBand="0" w:noVBand="1"/>
          </w:tblPr>
          <w:tblGrid>
            <w:gridCol w:w="3261"/>
            <w:gridCol w:w="2693"/>
            <w:gridCol w:w="3402"/>
          </w:tblGrid>
          <w:tr w:rsidR="00E73D38" w14:paraId="6A91DE92" w14:textId="77777777" w:rsidTr="00E26CF4">
            <w:tc>
              <w:tcPr>
                <w:tcW w:w="3261" w:type="dxa"/>
              </w:tcPr>
              <w:p w14:paraId="2EC31C0E" w14:textId="77777777" w:rsidR="009D7129" w:rsidRDefault="00E73D38" w:rsidP="009D7129">
                <w:pPr>
                  <w:pStyle w:val="a3"/>
                  <w:spacing w:before="8"/>
                  <w:ind w:firstLine="0"/>
                  <w:rPr>
                    <w:sz w:val="24"/>
                    <w:szCs w:val="22"/>
                  </w:rPr>
                </w:pPr>
                <w:r w:rsidRPr="00E73D38">
                  <w:rPr>
                    <w:sz w:val="24"/>
                    <w:szCs w:val="22"/>
                  </w:rPr>
                  <w:t>Практическая</w:t>
                </w:r>
              </w:p>
              <w:p w14:paraId="007B70FF" w14:textId="77777777" w:rsidR="00762270" w:rsidRDefault="00E73D38" w:rsidP="001A6989">
                <w:pPr>
                  <w:pStyle w:val="a3"/>
                  <w:spacing w:before="8"/>
                  <w:ind w:firstLine="0"/>
                  <w:rPr>
                    <w:sz w:val="24"/>
                    <w:szCs w:val="22"/>
                  </w:rPr>
                </w:pPr>
                <w:r w:rsidRPr="00E73D38">
                  <w:rPr>
                    <w:sz w:val="24"/>
                    <w:szCs w:val="22"/>
                  </w:rPr>
                  <w:t>работа выполнена</w:t>
                </w:r>
              </w:p>
              <w:p w14:paraId="64D3F0FB" w14:textId="4E4D246E" w:rsidR="00E26CF4" w:rsidRDefault="00E26CF4" w:rsidP="001A6989">
                <w:pPr>
                  <w:pStyle w:val="a3"/>
                  <w:spacing w:before="8"/>
                  <w:ind w:firstLine="0"/>
                  <w:rPr>
                    <w:sz w:val="32"/>
                  </w:rPr>
                </w:pPr>
              </w:p>
            </w:tc>
            <w:tc>
              <w:tcPr>
                <w:tcW w:w="2693" w:type="dxa"/>
              </w:tcPr>
              <w:p w14:paraId="31D0AB25" w14:textId="1AC2259E" w:rsidR="00E73D38" w:rsidRPr="00E73D38" w:rsidRDefault="00E73D38" w:rsidP="00E73D38">
                <w:pPr>
                  <w:pStyle w:val="a3"/>
                  <w:spacing w:before="8" w:line="25" w:lineRule="atLeast"/>
                  <w:ind w:firstLine="0"/>
                  <w:jc w:val="center"/>
                  <w:rPr>
                    <w:szCs w:val="24"/>
                  </w:rPr>
                </w:pPr>
                <w:r w:rsidRPr="00E73D38">
                  <w:rPr>
                    <w:sz w:val="24"/>
                    <w:szCs w:val="22"/>
                  </w:rPr>
                  <w:t>«</w:t>
                </w:r>
                <w:r w:rsidR="00665F36">
                  <w:rPr>
                    <w:sz w:val="24"/>
                    <w:szCs w:val="22"/>
                  </w:rPr>
                  <w:t>__</w:t>
                </w:r>
                <w:r w:rsidRPr="00E73D38">
                  <w:rPr>
                    <w:sz w:val="24"/>
                    <w:szCs w:val="22"/>
                  </w:rPr>
                  <w:t>»</w:t>
                </w:r>
                <w:r w:rsidR="00665F36">
                  <w:rPr>
                    <w:sz w:val="24"/>
                    <w:szCs w:val="22"/>
                  </w:rPr>
                  <w:t xml:space="preserve"> </w:t>
                </w:r>
                <w:r w:rsidR="00665F36" w:rsidRPr="00E73D38">
                  <w:rPr>
                    <w:sz w:val="24"/>
                    <w:szCs w:val="22"/>
                  </w:rPr>
                  <w:t>______</w:t>
                </w:r>
                <w:r w:rsidR="00665F36">
                  <w:rPr>
                    <w:sz w:val="24"/>
                    <w:szCs w:val="22"/>
                  </w:rPr>
                  <w:t>__</w:t>
                </w:r>
                <w:r w:rsidR="00665F36" w:rsidRPr="00E73D38">
                  <w:rPr>
                    <w:sz w:val="24"/>
                    <w:szCs w:val="22"/>
                  </w:rPr>
                  <w:t>_</w:t>
                </w:r>
                <w:r w:rsidR="00665F36">
                  <w:rPr>
                    <w:sz w:val="24"/>
                    <w:szCs w:val="22"/>
                  </w:rPr>
                  <w:t xml:space="preserve"> </w:t>
                </w:r>
                <w:r w:rsidRPr="00E73D38">
                  <w:rPr>
                    <w:sz w:val="24"/>
                    <w:szCs w:val="22"/>
                  </w:rPr>
                  <w:t>2022</w:t>
                </w:r>
                <w:r w:rsidR="00762270">
                  <w:rPr>
                    <w:sz w:val="24"/>
                    <w:szCs w:val="22"/>
                  </w:rPr>
                  <w:t xml:space="preserve"> </w:t>
                </w:r>
                <w:r w:rsidRPr="00E73D38">
                  <w:rPr>
                    <w:sz w:val="24"/>
                    <w:szCs w:val="22"/>
                  </w:rPr>
                  <w:t>г</w:t>
                </w:r>
                <w:r w:rsidR="00762270">
                  <w:rPr>
                    <w:sz w:val="24"/>
                    <w:szCs w:val="22"/>
                  </w:rPr>
                  <w:t>.</w:t>
                </w:r>
              </w:p>
            </w:tc>
            <w:tc>
              <w:tcPr>
                <w:tcW w:w="3402" w:type="dxa"/>
              </w:tcPr>
              <w:p w14:paraId="32F43468" w14:textId="1E647681" w:rsidR="00E73D38" w:rsidRPr="00E0779B" w:rsidRDefault="00E73D38" w:rsidP="00EF2E9D">
                <w:pPr>
                  <w:pStyle w:val="a3"/>
                  <w:spacing w:before="8" w:line="25" w:lineRule="atLeast"/>
                  <w:ind w:right="176" w:firstLine="0"/>
                  <w:jc w:val="right"/>
                  <w:rPr>
                    <w:sz w:val="24"/>
                    <w:szCs w:val="24"/>
                  </w:rPr>
                </w:pPr>
                <w:r w:rsidRPr="00E0779B">
                  <w:rPr>
                    <w:sz w:val="24"/>
                    <w:szCs w:val="24"/>
                  </w:rPr>
                  <w:t>_</w:t>
                </w:r>
                <w:r w:rsidR="00EF2E9D" w:rsidRPr="00E0779B">
                  <w:rPr>
                    <w:sz w:val="24"/>
                    <w:szCs w:val="24"/>
                  </w:rPr>
                  <w:t>_</w:t>
                </w:r>
                <w:r w:rsidRPr="00E0779B">
                  <w:rPr>
                    <w:sz w:val="24"/>
                    <w:szCs w:val="24"/>
                  </w:rPr>
                  <w:t>_</w:t>
                </w:r>
                <w:r w:rsidR="00EF2E9D" w:rsidRPr="00E0779B">
                  <w:rPr>
                    <w:sz w:val="24"/>
                    <w:szCs w:val="24"/>
                  </w:rPr>
                  <w:t>_</w:t>
                </w:r>
                <w:r w:rsidRPr="00E0779B">
                  <w:rPr>
                    <w:sz w:val="24"/>
                    <w:szCs w:val="24"/>
                  </w:rPr>
                  <w:t>________</w:t>
                </w:r>
              </w:p>
              <w:p w14:paraId="2D427BBD" w14:textId="7E5617F4" w:rsidR="00E73D38" w:rsidRPr="00E73D38" w:rsidRDefault="00E73D38" w:rsidP="00E0779B">
                <w:pPr>
                  <w:pStyle w:val="a3"/>
                  <w:tabs>
                    <w:tab w:val="left" w:pos="871"/>
                  </w:tabs>
                  <w:spacing w:before="8" w:line="25" w:lineRule="atLeast"/>
                  <w:ind w:left="889" w:right="182" w:firstLine="0"/>
                  <w:jc w:val="right"/>
                  <w:rPr>
                    <w:sz w:val="24"/>
                    <w:szCs w:val="22"/>
                  </w:rPr>
                </w:pPr>
                <w:r w:rsidRPr="00E73D38">
                  <w:rPr>
                    <w:sz w:val="18"/>
                    <w:szCs w:val="16"/>
                  </w:rPr>
                  <w:t>(подпись студента)</w:t>
                </w:r>
              </w:p>
            </w:tc>
          </w:tr>
          <w:tr w:rsidR="00762270" w14:paraId="6F78630C" w14:textId="77777777" w:rsidTr="00E26CF4">
            <w:tc>
              <w:tcPr>
                <w:tcW w:w="3261" w:type="dxa"/>
              </w:tcPr>
              <w:p w14:paraId="038D74DA" w14:textId="09CEC83D" w:rsidR="00762270" w:rsidRPr="00E73D38" w:rsidRDefault="00762270" w:rsidP="00E26CF4">
                <w:pPr>
                  <w:pStyle w:val="a3"/>
                  <w:spacing w:before="8"/>
                  <w:ind w:firstLine="0"/>
                  <w:rPr>
                    <w:sz w:val="24"/>
                    <w:szCs w:val="22"/>
                  </w:rPr>
                </w:pPr>
                <w:r>
                  <w:rPr>
                    <w:sz w:val="24"/>
                    <w:szCs w:val="22"/>
                  </w:rPr>
                  <w:t>«Зачтено»</w:t>
                </w:r>
              </w:p>
            </w:tc>
            <w:tc>
              <w:tcPr>
                <w:tcW w:w="2693" w:type="dxa"/>
              </w:tcPr>
              <w:p w14:paraId="64C88CDC" w14:textId="4C487E8D" w:rsidR="00762270" w:rsidRPr="00E73D38" w:rsidRDefault="00762270" w:rsidP="00E73D38">
                <w:pPr>
                  <w:pStyle w:val="a3"/>
                  <w:spacing w:before="8" w:line="25" w:lineRule="atLeast"/>
                  <w:ind w:firstLine="0"/>
                  <w:jc w:val="center"/>
                  <w:rPr>
                    <w:sz w:val="24"/>
                    <w:szCs w:val="22"/>
                  </w:rPr>
                </w:pPr>
                <w:r>
                  <w:rPr>
                    <w:sz w:val="24"/>
                    <w:szCs w:val="22"/>
                  </w:rPr>
                  <w:t xml:space="preserve">«__» </w:t>
                </w:r>
                <w:r w:rsidRPr="00E73D38">
                  <w:rPr>
                    <w:sz w:val="24"/>
                    <w:szCs w:val="22"/>
                  </w:rPr>
                  <w:t>______</w:t>
                </w:r>
                <w:r>
                  <w:rPr>
                    <w:sz w:val="24"/>
                    <w:szCs w:val="22"/>
                  </w:rPr>
                  <w:t>__</w:t>
                </w:r>
                <w:r w:rsidRPr="00E73D38">
                  <w:rPr>
                    <w:sz w:val="24"/>
                    <w:szCs w:val="22"/>
                  </w:rPr>
                  <w:t>_</w:t>
                </w:r>
                <w:r>
                  <w:rPr>
                    <w:sz w:val="24"/>
                    <w:szCs w:val="22"/>
                  </w:rPr>
                  <w:t xml:space="preserve"> 2022 г.</w:t>
                </w:r>
              </w:p>
            </w:tc>
            <w:tc>
              <w:tcPr>
                <w:tcW w:w="3402" w:type="dxa"/>
              </w:tcPr>
              <w:p w14:paraId="2F373AE4" w14:textId="0F22F554" w:rsidR="00762270" w:rsidRPr="00E0779B" w:rsidRDefault="00762270" w:rsidP="00EF2E9D">
                <w:pPr>
                  <w:pStyle w:val="a3"/>
                  <w:spacing w:before="8" w:line="25" w:lineRule="atLeast"/>
                  <w:ind w:right="176" w:firstLine="0"/>
                  <w:jc w:val="right"/>
                  <w:rPr>
                    <w:sz w:val="24"/>
                    <w:szCs w:val="24"/>
                  </w:rPr>
                </w:pPr>
                <w:r w:rsidRPr="00E0779B">
                  <w:rPr>
                    <w:sz w:val="24"/>
                    <w:szCs w:val="24"/>
                  </w:rPr>
                  <w:t>____</w:t>
                </w:r>
                <w:r w:rsidR="00EF2E9D" w:rsidRPr="00E0779B">
                  <w:rPr>
                    <w:sz w:val="24"/>
                    <w:szCs w:val="24"/>
                  </w:rPr>
                  <w:t>_</w:t>
                </w:r>
                <w:r w:rsidRPr="00E0779B">
                  <w:rPr>
                    <w:sz w:val="24"/>
                    <w:szCs w:val="24"/>
                  </w:rPr>
                  <w:t>_______</w:t>
                </w:r>
              </w:p>
              <w:p w14:paraId="7CD0C091" w14:textId="184E6DAB" w:rsidR="00762270" w:rsidRDefault="00762270" w:rsidP="00E0779B">
                <w:pPr>
                  <w:spacing w:before="35" w:line="25" w:lineRule="atLeast"/>
                  <w:ind w:right="40"/>
                  <w:jc w:val="right"/>
                  <w:rPr>
                    <w:sz w:val="32"/>
                  </w:rPr>
                </w:pPr>
                <w:r>
                  <w:rPr>
                    <w:sz w:val="18"/>
                  </w:rPr>
                  <w:t>(подпись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руководителя)</w:t>
                </w:r>
              </w:p>
            </w:tc>
          </w:tr>
        </w:tbl>
        <w:p w14:paraId="42BB8E77" w14:textId="77777777" w:rsidR="00927F7A" w:rsidRDefault="00927F7A" w:rsidP="00927F7A">
          <w:pPr>
            <w:pStyle w:val="a3"/>
            <w:spacing w:before="10" w:line="25" w:lineRule="atLeast"/>
            <w:rPr>
              <w:sz w:val="33"/>
            </w:rPr>
          </w:pPr>
        </w:p>
        <w:p w14:paraId="0E7E7DD3" w14:textId="3078639E" w:rsidR="00762270" w:rsidRDefault="00762270" w:rsidP="00927F7A">
          <w:pPr>
            <w:spacing w:line="25" w:lineRule="atLeast"/>
            <w:ind w:right="165"/>
            <w:jc w:val="left"/>
            <w:rPr>
              <w:sz w:val="24"/>
            </w:rPr>
          </w:pPr>
        </w:p>
        <w:p w14:paraId="15927B05" w14:textId="16274D42" w:rsidR="00762270" w:rsidRDefault="00762270" w:rsidP="00927F7A">
          <w:pPr>
            <w:spacing w:line="25" w:lineRule="atLeast"/>
            <w:ind w:right="165"/>
            <w:jc w:val="left"/>
            <w:rPr>
              <w:sz w:val="24"/>
            </w:rPr>
          </w:pPr>
        </w:p>
        <w:p w14:paraId="5007D962" w14:textId="77777777" w:rsidR="00762270" w:rsidRDefault="00927F7A" w:rsidP="00FB4D1A">
          <w:pPr>
            <w:spacing w:line="25" w:lineRule="atLeast"/>
            <w:ind w:right="-1"/>
            <w:jc w:val="center"/>
            <w:rPr>
              <w:rStyle w:val="a4"/>
              <w:rFonts w:eastAsiaTheme="majorEastAsia"/>
              <w:b/>
              <w:bCs/>
              <w:lang w:eastAsia="ru-RU"/>
            </w:rPr>
          </w:pPr>
          <w:r>
            <w:rPr>
              <w:sz w:val="24"/>
            </w:rPr>
            <w:t>Москва</w:t>
          </w:r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2022</w:t>
          </w:r>
        </w:p>
      </w:sdtContent>
    </w:sdt>
    <w:p w14:paraId="7F483C6E" w14:textId="77777777" w:rsidR="009D7129" w:rsidRDefault="009D7129" w:rsidP="00762270">
      <w:pPr>
        <w:spacing w:line="25" w:lineRule="atLeast"/>
        <w:ind w:right="165"/>
        <w:jc w:val="center"/>
        <w:rPr>
          <w:rStyle w:val="a4"/>
          <w:rFonts w:eastAsiaTheme="majorEastAsia"/>
          <w:b/>
          <w:bCs/>
        </w:rPr>
        <w:sectPr w:rsidR="009D7129" w:rsidSect="00EF2E9D">
          <w:footerReference w:type="default" r:id="rId9"/>
          <w:footerReference w:type="first" r:id="rId10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81"/>
        </w:sectPr>
      </w:pPr>
    </w:p>
    <w:bookmarkEnd w:id="0" w:displacedByCustomXml="next"/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id w:val="-17083337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A84C48" w14:textId="0818D067" w:rsidR="00FB4D1A" w:rsidRPr="00BD3B31" w:rsidRDefault="00FB4D1A" w:rsidP="00383A5C">
          <w:pPr>
            <w:pStyle w:val="a9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BD3B31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23AB9CA8" w14:textId="5FC48F83" w:rsidR="00BD3B31" w:rsidRPr="00BD3B31" w:rsidRDefault="00FB4D1A" w:rsidP="00BD3B31">
          <w:pPr>
            <w:pStyle w:val="12"/>
            <w:spacing w:after="0" w:line="360" w:lineRule="auto"/>
            <w:ind w:left="0"/>
            <w:rPr>
              <w:rFonts w:eastAsiaTheme="minorEastAsia"/>
              <w:bCs w:val="0"/>
              <w:caps w:val="0"/>
              <w:noProof/>
              <w:szCs w:val="28"/>
              <w:lang w:eastAsia="ru-RU"/>
            </w:rPr>
          </w:pPr>
          <w:r w:rsidRPr="00BD3B31">
            <w:rPr>
              <w:szCs w:val="28"/>
            </w:rPr>
            <w:fldChar w:fldCharType="begin"/>
          </w:r>
          <w:r w:rsidRPr="00BD3B31">
            <w:rPr>
              <w:szCs w:val="28"/>
            </w:rPr>
            <w:instrText xml:space="preserve"> TOC \o "1-3" \h \z \u </w:instrText>
          </w:r>
          <w:r w:rsidRPr="00BD3B31">
            <w:rPr>
              <w:szCs w:val="28"/>
            </w:rPr>
            <w:fldChar w:fldCharType="separate"/>
          </w:r>
          <w:hyperlink w:anchor="_Toc121045319" w:history="1">
            <w:r w:rsidR="00BD3B31" w:rsidRPr="00BD3B31">
              <w:rPr>
                <w:rStyle w:val="a8"/>
                <w:noProof/>
                <w:szCs w:val="28"/>
              </w:rPr>
              <w:t>1 ПОСТАНОВКА ЗАДАЧИ</w:t>
            </w:r>
            <w:r w:rsidR="00BD3B31">
              <w:rPr>
                <w:rStyle w:val="a8"/>
                <w:noProof/>
                <w:szCs w:val="28"/>
              </w:rPr>
              <w:t>……………………………………………………...</w:t>
            </w:r>
            <w:r w:rsidR="00BD3B31" w:rsidRPr="00BD3B31">
              <w:rPr>
                <w:noProof/>
                <w:webHidden/>
                <w:szCs w:val="28"/>
              </w:rPr>
              <w:tab/>
            </w:r>
            <w:r w:rsidR="00BD3B31" w:rsidRPr="00BD3B31">
              <w:rPr>
                <w:noProof/>
                <w:webHidden/>
                <w:szCs w:val="28"/>
              </w:rPr>
              <w:fldChar w:fldCharType="begin"/>
            </w:r>
            <w:r w:rsidR="00BD3B31" w:rsidRPr="00BD3B31">
              <w:rPr>
                <w:noProof/>
                <w:webHidden/>
                <w:szCs w:val="28"/>
              </w:rPr>
              <w:instrText xml:space="preserve"> PAGEREF _Toc121045319 \h </w:instrText>
            </w:r>
            <w:r w:rsidR="00BD3B31" w:rsidRPr="00BD3B31">
              <w:rPr>
                <w:noProof/>
                <w:webHidden/>
                <w:szCs w:val="28"/>
              </w:rPr>
            </w:r>
            <w:r w:rsidR="00BD3B31" w:rsidRPr="00BD3B31">
              <w:rPr>
                <w:noProof/>
                <w:webHidden/>
                <w:szCs w:val="28"/>
              </w:rPr>
              <w:fldChar w:fldCharType="separate"/>
            </w:r>
            <w:r w:rsidR="00BD3B31" w:rsidRPr="00BD3B31">
              <w:rPr>
                <w:noProof/>
                <w:webHidden/>
                <w:szCs w:val="28"/>
              </w:rPr>
              <w:t>3</w:t>
            </w:r>
            <w:r w:rsidR="00BD3B31" w:rsidRPr="00BD3B31">
              <w:rPr>
                <w:noProof/>
                <w:webHidden/>
                <w:szCs w:val="28"/>
              </w:rPr>
              <w:fldChar w:fldCharType="end"/>
            </w:r>
          </w:hyperlink>
        </w:p>
        <w:p w14:paraId="09A597C0" w14:textId="2FF39724" w:rsidR="00BD3B31" w:rsidRPr="00BD3B31" w:rsidRDefault="007351C4" w:rsidP="00BD3B31">
          <w:pPr>
            <w:pStyle w:val="21"/>
            <w:spacing w:after="0" w:line="360" w:lineRule="auto"/>
            <w:ind w:left="0"/>
            <w:rPr>
              <w:rFonts w:eastAsiaTheme="minorEastAsia"/>
              <w:noProof/>
              <w:szCs w:val="28"/>
              <w:lang w:eastAsia="ru-RU"/>
            </w:rPr>
          </w:pPr>
          <w:hyperlink w:anchor="_Toc121045320" w:history="1">
            <w:r w:rsidR="00BD3B31" w:rsidRPr="00BD3B31">
              <w:rPr>
                <w:rStyle w:val="a8"/>
                <w:noProof/>
                <w:szCs w:val="28"/>
              </w:rPr>
              <w:t>1.1 Персональный вариант</w:t>
            </w:r>
            <w:r w:rsidR="00BD3B31">
              <w:rPr>
                <w:rStyle w:val="a8"/>
                <w:noProof/>
                <w:szCs w:val="28"/>
              </w:rPr>
              <w:t>……………………………………………………….</w:t>
            </w:r>
            <w:r w:rsidR="00BD3B31" w:rsidRPr="00BD3B31">
              <w:rPr>
                <w:noProof/>
                <w:webHidden/>
                <w:szCs w:val="28"/>
              </w:rPr>
              <w:tab/>
            </w:r>
            <w:r w:rsidR="00BD3B31" w:rsidRPr="00BD3B31">
              <w:rPr>
                <w:noProof/>
                <w:webHidden/>
                <w:szCs w:val="28"/>
              </w:rPr>
              <w:fldChar w:fldCharType="begin"/>
            </w:r>
            <w:r w:rsidR="00BD3B31" w:rsidRPr="00BD3B31">
              <w:rPr>
                <w:noProof/>
                <w:webHidden/>
                <w:szCs w:val="28"/>
              </w:rPr>
              <w:instrText xml:space="preserve"> PAGEREF _Toc121045320 \h </w:instrText>
            </w:r>
            <w:r w:rsidR="00BD3B31" w:rsidRPr="00BD3B31">
              <w:rPr>
                <w:noProof/>
                <w:webHidden/>
                <w:szCs w:val="28"/>
              </w:rPr>
            </w:r>
            <w:r w:rsidR="00BD3B31" w:rsidRPr="00BD3B31">
              <w:rPr>
                <w:noProof/>
                <w:webHidden/>
                <w:szCs w:val="28"/>
              </w:rPr>
              <w:fldChar w:fldCharType="separate"/>
            </w:r>
            <w:r w:rsidR="00BD3B31" w:rsidRPr="00BD3B31">
              <w:rPr>
                <w:noProof/>
                <w:webHidden/>
                <w:szCs w:val="28"/>
              </w:rPr>
              <w:t>3</w:t>
            </w:r>
            <w:r w:rsidR="00BD3B31" w:rsidRPr="00BD3B31">
              <w:rPr>
                <w:noProof/>
                <w:webHidden/>
                <w:szCs w:val="28"/>
              </w:rPr>
              <w:fldChar w:fldCharType="end"/>
            </w:r>
          </w:hyperlink>
        </w:p>
        <w:p w14:paraId="30BB5580" w14:textId="46C63F57" w:rsidR="00BD3B31" w:rsidRPr="00BD3B31" w:rsidRDefault="007351C4" w:rsidP="00BD3B31">
          <w:pPr>
            <w:pStyle w:val="12"/>
            <w:spacing w:after="0" w:line="360" w:lineRule="auto"/>
            <w:ind w:left="0"/>
            <w:rPr>
              <w:rFonts w:eastAsiaTheme="minorEastAsia"/>
              <w:bCs w:val="0"/>
              <w:caps w:val="0"/>
              <w:noProof/>
              <w:szCs w:val="28"/>
              <w:lang w:eastAsia="ru-RU"/>
            </w:rPr>
          </w:pPr>
          <w:hyperlink w:anchor="_Toc121045321" w:history="1">
            <w:r w:rsidR="00BD3B31" w:rsidRPr="00BD3B31">
              <w:rPr>
                <w:rStyle w:val="a8"/>
                <w:noProof/>
                <w:szCs w:val="28"/>
              </w:rPr>
              <w:t>2 РЕАЛИЗАЦИЯ</w:t>
            </w:r>
            <w:r w:rsidR="00BD3B31">
              <w:rPr>
                <w:rStyle w:val="a8"/>
                <w:noProof/>
                <w:szCs w:val="28"/>
              </w:rPr>
              <w:t>…………………………………………………………………..</w:t>
            </w:r>
            <w:r w:rsidR="00BD3B31" w:rsidRPr="00BD3B31">
              <w:rPr>
                <w:noProof/>
                <w:webHidden/>
                <w:szCs w:val="28"/>
              </w:rPr>
              <w:tab/>
            </w:r>
            <w:r w:rsidR="00BD3B31" w:rsidRPr="00BD3B31">
              <w:rPr>
                <w:noProof/>
                <w:webHidden/>
                <w:szCs w:val="28"/>
              </w:rPr>
              <w:fldChar w:fldCharType="begin"/>
            </w:r>
            <w:r w:rsidR="00BD3B31" w:rsidRPr="00BD3B31">
              <w:rPr>
                <w:noProof/>
                <w:webHidden/>
                <w:szCs w:val="28"/>
              </w:rPr>
              <w:instrText xml:space="preserve"> PAGEREF _Toc121045321 \h </w:instrText>
            </w:r>
            <w:r w:rsidR="00BD3B31" w:rsidRPr="00BD3B31">
              <w:rPr>
                <w:noProof/>
                <w:webHidden/>
                <w:szCs w:val="28"/>
              </w:rPr>
            </w:r>
            <w:r w:rsidR="00BD3B31" w:rsidRPr="00BD3B31">
              <w:rPr>
                <w:noProof/>
                <w:webHidden/>
                <w:szCs w:val="28"/>
              </w:rPr>
              <w:fldChar w:fldCharType="separate"/>
            </w:r>
            <w:r w:rsidR="00BD3B31" w:rsidRPr="00BD3B31">
              <w:rPr>
                <w:noProof/>
                <w:webHidden/>
                <w:szCs w:val="28"/>
              </w:rPr>
              <w:t>4</w:t>
            </w:r>
            <w:r w:rsidR="00BD3B31" w:rsidRPr="00BD3B31">
              <w:rPr>
                <w:noProof/>
                <w:webHidden/>
                <w:szCs w:val="28"/>
              </w:rPr>
              <w:fldChar w:fldCharType="end"/>
            </w:r>
          </w:hyperlink>
        </w:p>
        <w:p w14:paraId="1DCBE48C" w14:textId="0618E527" w:rsidR="00BD3B31" w:rsidRPr="00BD3B31" w:rsidRDefault="007351C4" w:rsidP="00BD3B31">
          <w:pPr>
            <w:pStyle w:val="21"/>
            <w:spacing w:after="0" w:line="360" w:lineRule="auto"/>
            <w:ind w:left="0"/>
            <w:rPr>
              <w:rFonts w:eastAsiaTheme="minorEastAsia"/>
              <w:noProof/>
              <w:szCs w:val="28"/>
              <w:lang w:eastAsia="ru-RU"/>
            </w:rPr>
          </w:pPr>
          <w:hyperlink w:anchor="_Toc121045322" w:history="1">
            <w:r w:rsidR="00BD3B31" w:rsidRPr="00BD3B31">
              <w:rPr>
                <w:rStyle w:val="a8"/>
                <w:noProof/>
                <w:szCs w:val="28"/>
              </w:rPr>
              <w:t>2.1 Блок-схемы</w:t>
            </w:r>
            <w:r w:rsidR="00BD3B31">
              <w:rPr>
                <w:rStyle w:val="a8"/>
                <w:noProof/>
                <w:szCs w:val="28"/>
              </w:rPr>
              <w:t>…………………………………………………………………….</w:t>
            </w:r>
            <w:r w:rsidR="00BD3B31" w:rsidRPr="00BD3B31">
              <w:rPr>
                <w:noProof/>
                <w:webHidden/>
                <w:szCs w:val="28"/>
              </w:rPr>
              <w:tab/>
            </w:r>
            <w:r w:rsidR="00BD3B31" w:rsidRPr="00BD3B31">
              <w:rPr>
                <w:noProof/>
                <w:webHidden/>
                <w:szCs w:val="28"/>
              </w:rPr>
              <w:fldChar w:fldCharType="begin"/>
            </w:r>
            <w:r w:rsidR="00BD3B31" w:rsidRPr="00BD3B31">
              <w:rPr>
                <w:noProof/>
                <w:webHidden/>
                <w:szCs w:val="28"/>
              </w:rPr>
              <w:instrText xml:space="preserve"> PAGEREF _Toc121045322 \h </w:instrText>
            </w:r>
            <w:r w:rsidR="00BD3B31" w:rsidRPr="00BD3B31">
              <w:rPr>
                <w:noProof/>
                <w:webHidden/>
                <w:szCs w:val="28"/>
              </w:rPr>
            </w:r>
            <w:r w:rsidR="00BD3B31" w:rsidRPr="00BD3B31">
              <w:rPr>
                <w:noProof/>
                <w:webHidden/>
                <w:szCs w:val="28"/>
              </w:rPr>
              <w:fldChar w:fldCharType="separate"/>
            </w:r>
            <w:r w:rsidR="00BD3B31" w:rsidRPr="00BD3B31">
              <w:rPr>
                <w:noProof/>
                <w:webHidden/>
                <w:szCs w:val="28"/>
              </w:rPr>
              <w:t>4</w:t>
            </w:r>
            <w:r w:rsidR="00BD3B31" w:rsidRPr="00BD3B31">
              <w:rPr>
                <w:noProof/>
                <w:webHidden/>
                <w:szCs w:val="28"/>
              </w:rPr>
              <w:fldChar w:fldCharType="end"/>
            </w:r>
          </w:hyperlink>
        </w:p>
        <w:p w14:paraId="320B888E" w14:textId="4E06CB24" w:rsidR="00BD3B31" w:rsidRPr="00BD3B31" w:rsidRDefault="007351C4" w:rsidP="00BD3B31">
          <w:pPr>
            <w:pStyle w:val="21"/>
            <w:spacing w:after="0" w:line="360" w:lineRule="auto"/>
            <w:ind w:left="0"/>
            <w:rPr>
              <w:rFonts w:eastAsiaTheme="minorEastAsia"/>
              <w:noProof/>
              <w:szCs w:val="28"/>
              <w:lang w:eastAsia="ru-RU"/>
            </w:rPr>
          </w:pPr>
          <w:hyperlink w:anchor="_Toc121045323" w:history="1">
            <w:r w:rsidR="00BD3B31" w:rsidRPr="00BD3B31">
              <w:rPr>
                <w:rStyle w:val="a8"/>
                <w:noProof/>
                <w:szCs w:val="28"/>
              </w:rPr>
              <w:t>2.2 Код программы с комментариями</w:t>
            </w:r>
            <w:r w:rsidR="00BD3B31">
              <w:rPr>
                <w:rStyle w:val="a8"/>
                <w:noProof/>
                <w:szCs w:val="28"/>
              </w:rPr>
              <w:t>…………………………………………...</w:t>
            </w:r>
            <w:r w:rsidR="00BD3B31" w:rsidRPr="00BD3B31">
              <w:rPr>
                <w:noProof/>
                <w:webHidden/>
                <w:szCs w:val="28"/>
              </w:rPr>
              <w:tab/>
            </w:r>
            <w:r w:rsidR="00BD3B31" w:rsidRPr="00BD3B31">
              <w:rPr>
                <w:noProof/>
                <w:webHidden/>
                <w:szCs w:val="28"/>
              </w:rPr>
              <w:fldChar w:fldCharType="begin"/>
            </w:r>
            <w:r w:rsidR="00BD3B31" w:rsidRPr="00BD3B31">
              <w:rPr>
                <w:noProof/>
                <w:webHidden/>
                <w:szCs w:val="28"/>
              </w:rPr>
              <w:instrText xml:space="preserve"> PAGEREF _Toc121045323 \h </w:instrText>
            </w:r>
            <w:r w:rsidR="00BD3B31" w:rsidRPr="00BD3B31">
              <w:rPr>
                <w:noProof/>
                <w:webHidden/>
                <w:szCs w:val="28"/>
              </w:rPr>
            </w:r>
            <w:r w:rsidR="00BD3B31" w:rsidRPr="00BD3B31">
              <w:rPr>
                <w:noProof/>
                <w:webHidden/>
                <w:szCs w:val="28"/>
              </w:rPr>
              <w:fldChar w:fldCharType="separate"/>
            </w:r>
            <w:r w:rsidR="00BD3B31" w:rsidRPr="00BD3B31">
              <w:rPr>
                <w:noProof/>
                <w:webHidden/>
                <w:szCs w:val="28"/>
              </w:rPr>
              <w:t>8</w:t>
            </w:r>
            <w:r w:rsidR="00BD3B31" w:rsidRPr="00BD3B31">
              <w:rPr>
                <w:noProof/>
                <w:webHidden/>
                <w:szCs w:val="28"/>
              </w:rPr>
              <w:fldChar w:fldCharType="end"/>
            </w:r>
          </w:hyperlink>
        </w:p>
        <w:p w14:paraId="7F82842D" w14:textId="63A3D714" w:rsidR="00BD3B31" w:rsidRPr="00BD3B31" w:rsidRDefault="007351C4" w:rsidP="00BD3B31">
          <w:pPr>
            <w:pStyle w:val="21"/>
            <w:spacing w:after="0" w:line="360" w:lineRule="auto"/>
            <w:ind w:left="0"/>
            <w:rPr>
              <w:rFonts w:eastAsiaTheme="minorEastAsia"/>
              <w:noProof/>
              <w:szCs w:val="28"/>
              <w:lang w:eastAsia="ru-RU"/>
            </w:rPr>
          </w:pPr>
          <w:hyperlink w:anchor="_Toc121045324" w:history="1">
            <w:r w:rsidR="00BD3B31" w:rsidRPr="00BD3B31">
              <w:rPr>
                <w:rStyle w:val="a8"/>
                <w:noProof/>
                <w:szCs w:val="28"/>
              </w:rPr>
              <w:t>2.3 Примеры тестирования, доказывающие правильность работы</w:t>
            </w:r>
            <w:r w:rsidR="00BD3B31">
              <w:rPr>
                <w:rStyle w:val="a8"/>
                <w:noProof/>
                <w:szCs w:val="28"/>
              </w:rPr>
              <w:t>……………</w:t>
            </w:r>
            <w:r w:rsidR="00BD3B31" w:rsidRPr="00BD3B31">
              <w:rPr>
                <w:noProof/>
                <w:webHidden/>
                <w:szCs w:val="28"/>
              </w:rPr>
              <w:tab/>
            </w:r>
            <w:r w:rsidR="00BD3B31" w:rsidRPr="00BD3B31">
              <w:rPr>
                <w:noProof/>
                <w:webHidden/>
                <w:szCs w:val="28"/>
              </w:rPr>
              <w:fldChar w:fldCharType="begin"/>
            </w:r>
            <w:r w:rsidR="00BD3B31" w:rsidRPr="00BD3B31">
              <w:rPr>
                <w:noProof/>
                <w:webHidden/>
                <w:szCs w:val="28"/>
              </w:rPr>
              <w:instrText xml:space="preserve"> PAGEREF _Toc121045324 \h </w:instrText>
            </w:r>
            <w:r w:rsidR="00BD3B31" w:rsidRPr="00BD3B31">
              <w:rPr>
                <w:noProof/>
                <w:webHidden/>
                <w:szCs w:val="28"/>
              </w:rPr>
            </w:r>
            <w:r w:rsidR="00BD3B31" w:rsidRPr="00BD3B31">
              <w:rPr>
                <w:noProof/>
                <w:webHidden/>
                <w:szCs w:val="28"/>
              </w:rPr>
              <w:fldChar w:fldCharType="separate"/>
            </w:r>
            <w:r w:rsidR="00BD3B31" w:rsidRPr="00BD3B31">
              <w:rPr>
                <w:noProof/>
                <w:webHidden/>
                <w:szCs w:val="28"/>
              </w:rPr>
              <w:t>9</w:t>
            </w:r>
            <w:r w:rsidR="00BD3B31" w:rsidRPr="00BD3B31">
              <w:rPr>
                <w:noProof/>
                <w:webHidden/>
                <w:szCs w:val="28"/>
              </w:rPr>
              <w:fldChar w:fldCharType="end"/>
            </w:r>
          </w:hyperlink>
        </w:p>
        <w:p w14:paraId="4D15B552" w14:textId="23EE9EF6" w:rsidR="00BD3B31" w:rsidRPr="00BD3B31" w:rsidRDefault="007351C4" w:rsidP="00BD3B31">
          <w:pPr>
            <w:pStyle w:val="12"/>
            <w:spacing w:after="0" w:line="360" w:lineRule="auto"/>
            <w:ind w:left="0"/>
            <w:rPr>
              <w:rFonts w:eastAsiaTheme="minorEastAsia"/>
              <w:bCs w:val="0"/>
              <w:caps w:val="0"/>
              <w:noProof/>
              <w:szCs w:val="28"/>
              <w:lang w:eastAsia="ru-RU"/>
            </w:rPr>
          </w:pPr>
          <w:hyperlink w:anchor="_Toc121045325" w:history="1">
            <w:r w:rsidR="00BD3B31" w:rsidRPr="00BD3B31">
              <w:rPr>
                <w:rStyle w:val="a8"/>
                <w:noProof/>
                <w:szCs w:val="28"/>
              </w:rPr>
              <w:t>3 ВЫВОДЫ</w:t>
            </w:r>
            <w:r w:rsidR="00BD3B31">
              <w:rPr>
                <w:rStyle w:val="a8"/>
                <w:noProof/>
                <w:szCs w:val="28"/>
              </w:rPr>
              <w:t>………………………………………………………………………</w:t>
            </w:r>
            <w:r w:rsidR="00BD3B31" w:rsidRPr="00BD3B31">
              <w:rPr>
                <w:noProof/>
                <w:webHidden/>
                <w:szCs w:val="28"/>
              </w:rPr>
              <w:tab/>
            </w:r>
            <w:r w:rsidR="00BD3B31" w:rsidRPr="00BD3B31">
              <w:rPr>
                <w:noProof/>
                <w:webHidden/>
                <w:szCs w:val="28"/>
              </w:rPr>
              <w:fldChar w:fldCharType="begin"/>
            </w:r>
            <w:r w:rsidR="00BD3B31" w:rsidRPr="00BD3B31">
              <w:rPr>
                <w:noProof/>
                <w:webHidden/>
                <w:szCs w:val="28"/>
              </w:rPr>
              <w:instrText xml:space="preserve"> PAGEREF _Toc121045325 \h </w:instrText>
            </w:r>
            <w:r w:rsidR="00BD3B31" w:rsidRPr="00BD3B31">
              <w:rPr>
                <w:noProof/>
                <w:webHidden/>
                <w:szCs w:val="28"/>
              </w:rPr>
            </w:r>
            <w:r w:rsidR="00BD3B31" w:rsidRPr="00BD3B31">
              <w:rPr>
                <w:noProof/>
                <w:webHidden/>
                <w:szCs w:val="28"/>
              </w:rPr>
              <w:fldChar w:fldCharType="separate"/>
            </w:r>
            <w:r w:rsidR="00BD3B31" w:rsidRPr="00BD3B31">
              <w:rPr>
                <w:noProof/>
                <w:webHidden/>
                <w:szCs w:val="28"/>
              </w:rPr>
              <w:t>11</w:t>
            </w:r>
            <w:r w:rsidR="00BD3B31" w:rsidRPr="00BD3B31">
              <w:rPr>
                <w:noProof/>
                <w:webHidden/>
                <w:szCs w:val="28"/>
              </w:rPr>
              <w:fldChar w:fldCharType="end"/>
            </w:r>
          </w:hyperlink>
        </w:p>
        <w:p w14:paraId="54D9F81C" w14:textId="475BF579" w:rsidR="00BD3B31" w:rsidRPr="00BD3B31" w:rsidRDefault="007351C4" w:rsidP="00BD3B31">
          <w:pPr>
            <w:pStyle w:val="12"/>
            <w:spacing w:after="0" w:line="360" w:lineRule="auto"/>
            <w:ind w:left="0"/>
            <w:rPr>
              <w:rFonts w:eastAsiaTheme="minorEastAsia"/>
              <w:bCs w:val="0"/>
              <w:caps w:val="0"/>
              <w:noProof/>
              <w:szCs w:val="28"/>
              <w:lang w:eastAsia="ru-RU"/>
            </w:rPr>
          </w:pPr>
          <w:hyperlink w:anchor="_Toc121045326" w:history="1">
            <w:r w:rsidR="00BD3B31" w:rsidRPr="00BD3B31">
              <w:rPr>
                <w:rStyle w:val="a8"/>
                <w:noProof/>
                <w:szCs w:val="28"/>
              </w:rPr>
              <w:t>4 СПИСОК ИНФОРМАЦИОННЫХ ИСТОЧНИКОВ</w:t>
            </w:r>
            <w:r w:rsidR="00BD3B31">
              <w:rPr>
                <w:rStyle w:val="a8"/>
                <w:noProof/>
                <w:szCs w:val="28"/>
              </w:rPr>
              <w:t>………………………...</w:t>
            </w:r>
            <w:r w:rsidR="00BD3B31" w:rsidRPr="00BD3B31">
              <w:rPr>
                <w:noProof/>
                <w:webHidden/>
                <w:szCs w:val="28"/>
              </w:rPr>
              <w:tab/>
            </w:r>
            <w:r w:rsidR="00BD3B31" w:rsidRPr="00BD3B31">
              <w:rPr>
                <w:noProof/>
                <w:webHidden/>
                <w:szCs w:val="28"/>
              </w:rPr>
              <w:fldChar w:fldCharType="begin"/>
            </w:r>
            <w:r w:rsidR="00BD3B31" w:rsidRPr="00BD3B31">
              <w:rPr>
                <w:noProof/>
                <w:webHidden/>
                <w:szCs w:val="28"/>
              </w:rPr>
              <w:instrText xml:space="preserve"> PAGEREF _Toc121045326 \h </w:instrText>
            </w:r>
            <w:r w:rsidR="00BD3B31" w:rsidRPr="00BD3B31">
              <w:rPr>
                <w:noProof/>
                <w:webHidden/>
                <w:szCs w:val="28"/>
              </w:rPr>
            </w:r>
            <w:r w:rsidR="00BD3B31" w:rsidRPr="00BD3B31">
              <w:rPr>
                <w:noProof/>
                <w:webHidden/>
                <w:szCs w:val="28"/>
              </w:rPr>
              <w:fldChar w:fldCharType="separate"/>
            </w:r>
            <w:r w:rsidR="00BD3B31" w:rsidRPr="00BD3B31">
              <w:rPr>
                <w:noProof/>
                <w:webHidden/>
                <w:szCs w:val="28"/>
              </w:rPr>
              <w:t>12</w:t>
            </w:r>
            <w:r w:rsidR="00BD3B31" w:rsidRPr="00BD3B31">
              <w:rPr>
                <w:noProof/>
                <w:webHidden/>
                <w:szCs w:val="28"/>
              </w:rPr>
              <w:fldChar w:fldCharType="end"/>
            </w:r>
          </w:hyperlink>
        </w:p>
        <w:p w14:paraId="09832014" w14:textId="49102489" w:rsidR="00FB4D1A" w:rsidRPr="00BD3B31" w:rsidRDefault="00FB4D1A" w:rsidP="00BD3B31">
          <w:pPr>
            <w:spacing w:line="360" w:lineRule="auto"/>
            <w:rPr>
              <w:szCs w:val="28"/>
            </w:rPr>
          </w:pPr>
          <w:r w:rsidRPr="00BD3B31">
            <w:rPr>
              <w:b/>
              <w:bCs/>
              <w:szCs w:val="28"/>
            </w:rPr>
            <w:fldChar w:fldCharType="end"/>
          </w:r>
        </w:p>
      </w:sdtContent>
    </w:sdt>
    <w:p w14:paraId="25FF421F" w14:textId="3619ABFB" w:rsidR="00FB4D1A" w:rsidRPr="00BD3B31" w:rsidRDefault="00FB4D1A">
      <w:pPr>
        <w:widowControl/>
        <w:autoSpaceDE/>
        <w:autoSpaceDN/>
        <w:spacing w:after="160" w:line="259" w:lineRule="auto"/>
        <w:jc w:val="left"/>
        <w:rPr>
          <w:szCs w:val="28"/>
        </w:rPr>
      </w:pPr>
      <w:r w:rsidRPr="00BD3B31">
        <w:rPr>
          <w:szCs w:val="28"/>
        </w:rPr>
        <w:br w:type="page"/>
      </w:r>
    </w:p>
    <w:p w14:paraId="11E78D2F" w14:textId="4608660F" w:rsidR="00325DAE" w:rsidRDefault="00FB4D1A" w:rsidP="000B257B">
      <w:pPr>
        <w:pStyle w:val="1"/>
        <w:ind w:left="0" w:firstLine="0"/>
      </w:pPr>
      <w:bookmarkStart w:id="1" w:name="_Toc121045319"/>
      <w:r>
        <w:lastRenderedPageBreak/>
        <w:t>1 ПОСТАНОВКА ЗАДАЧИ</w:t>
      </w:r>
      <w:bookmarkEnd w:id="1"/>
    </w:p>
    <w:p w14:paraId="4B402AE2" w14:textId="77777777" w:rsidR="00FB4D1A" w:rsidRDefault="00FB4D1A" w:rsidP="00FB4D1A"/>
    <w:p w14:paraId="29FF2971" w14:textId="6A4C8DF2" w:rsidR="00FB4D1A" w:rsidRDefault="00FB4D1A" w:rsidP="00FB4D1A">
      <w:pPr>
        <w:spacing w:line="360" w:lineRule="auto"/>
        <w:ind w:firstLine="709"/>
        <w:rPr>
          <w:szCs w:val="28"/>
        </w:rPr>
      </w:pPr>
      <w:r>
        <w:rPr>
          <w:szCs w:val="28"/>
        </w:rPr>
        <w:t>Требуется разработать блок-схему алгоритма и написать программу обработки данных в соответствии с выбранным и согласованным с преподавателем вариантом (см. далее). При этом требуется контролировать типы и диапазоны вводимых данных, а также предусмотреть обработку других исключительных ситуаций (если они есть</w:t>
      </w:r>
      <w:r w:rsidR="00FD0611">
        <w:rPr>
          <w:szCs w:val="28"/>
        </w:rPr>
        <w:t>)</w:t>
      </w:r>
      <w:r>
        <w:rPr>
          <w:szCs w:val="28"/>
        </w:rPr>
        <w:t xml:space="preserve">. </w:t>
      </w:r>
    </w:p>
    <w:p w14:paraId="2EDCB2E8" w14:textId="28EAFEB0" w:rsidR="00FD0611" w:rsidRPr="00FD0611" w:rsidRDefault="00FD0611" w:rsidP="00FD0611">
      <w:pPr>
        <w:pStyle w:val="2"/>
        <w:spacing w:before="0" w:line="360" w:lineRule="auto"/>
        <w:ind w:firstLine="709"/>
        <w:rPr>
          <w:szCs w:val="28"/>
        </w:rPr>
      </w:pPr>
      <w:bookmarkStart w:id="2" w:name="_Toc121045320"/>
      <w:r>
        <w:rPr>
          <w:szCs w:val="28"/>
        </w:rPr>
        <w:t>1.1 Персональный вариант</w:t>
      </w:r>
      <w:bookmarkEnd w:id="2"/>
    </w:p>
    <w:p w14:paraId="63C83490" w14:textId="77777777" w:rsidR="00FD0611" w:rsidRDefault="00FD0611" w:rsidP="00FD061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Создать квадратную матрицу размера MxM, где M является целым числом из диапазона [2,5]. Конкретный размер матрицы задается пользователем. Матрица содержит только целые числа из диапазона [1, 100], которые могут быть как случайными, так и вводиться пользователем. На основе созданной матрицы сделать одномерный массив, в котором в первой половине расположены суммы элементов матрицы, стоящих в строках, а во второй половине – суммы элементов матрицы по столбцам. Первую половину массива упорядочить по убыванию, а вторую – по возрастанию. Результаты обработки матрицы вывести на экран. </w:t>
      </w:r>
    </w:p>
    <w:p w14:paraId="129560B1" w14:textId="77777777" w:rsidR="00FD0611" w:rsidRDefault="00FD0611" w:rsidP="00FD0611">
      <w:pPr>
        <w:pStyle w:val="Default"/>
        <w:rPr>
          <w:sz w:val="28"/>
          <w:szCs w:val="28"/>
        </w:rPr>
      </w:pPr>
    </w:p>
    <w:p w14:paraId="5910502B" w14:textId="77777777" w:rsidR="00FD0611" w:rsidRPr="00FD0611" w:rsidRDefault="00FD0611" w:rsidP="00FD0611"/>
    <w:p w14:paraId="1AC47478" w14:textId="77777777" w:rsidR="00FD0611" w:rsidRDefault="00FD0611">
      <w:pPr>
        <w:widowControl/>
        <w:autoSpaceDE/>
        <w:autoSpaceDN/>
        <w:spacing w:after="160" w:line="259" w:lineRule="auto"/>
        <w:jc w:val="left"/>
        <w:rPr>
          <w:szCs w:val="28"/>
        </w:rPr>
      </w:pPr>
    </w:p>
    <w:p w14:paraId="5C424B42" w14:textId="77777777" w:rsidR="00FD0611" w:rsidRDefault="00FD0611">
      <w:pPr>
        <w:widowControl/>
        <w:autoSpaceDE/>
        <w:autoSpaceDN/>
        <w:spacing w:after="160" w:line="259" w:lineRule="auto"/>
        <w:jc w:val="left"/>
        <w:rPr>
          <w:b/>
          <w:bCs/>
          <w:szCs w:val="32"/>
        </w:rPr>
      </w:pPr>
      <w:r>
        <w:br w:type="page"/>
      </w:r>
    </w:p>
    <w:p w14:paraId="7DDF0367" w14:textId="3AEAC988" w:rsidR="00FB4D1A" w:rsidRDefault="00FB4D1A" w:rsidP="000B257B">
      <w:pPr>
        <w:pStyle w:val="1"/>
        <w:ind w:left="0" w:firstLine="0"/>
      </w:pPr>
      <w:bookmarkStart w:id="3" w:name="_Toc121045321"/>
      <w:r>
        <w:lastRenderedPageBreak/>
        <w:t>2 РЕАЛИЗАЦИЯ</w:t>
      </w:r>
      <w:bookmarkEnd w:id="3"/>
    </w:p>
    <w:p w14:paraId="49029AA1" w14:textId="77777777" w:rsidR="00FB4D1A" w:rsidRDefault="00FB4D1A" w:rsidP="00FB4D1A"/>
    <w:p w14:paraId="2E410C60" w14:textId="480B861B" w:rsidR="00FB4D1A" w:rsidRDefault="00FB4D1A" w:rsidP="000B257B">
      <w:pPr>
        <w:pStyle w:val="2"/>
        <w:spacing w:before="0" w:line="360" w:lineRule="auto"/>
        <w:ind w:firstLine="709"/>
      </w:pPr>
      <w:bookmarkStart w:id="4" w:name="_Toc121045322"/>
      <w:r w:rsidRPr="00FD0611">
        <w:t xml:space="preserve">2.1 </w:t>
      </w:r>
      <w:r>
        <w:t>Блок-схем</w:t>
      </w:r>
      <w:r w:rsidR="000B257B">
        <w:t>ы</w:t>
      </w:r>
      <w:bookmarkEnd w:id="4"/>
    </w:p>
    <w:p w14:paraId="7D249D16" w14:textId="24CE8CB8" w:rsidR="00553505" w:rsidRPr="007351C4" w:rsidRDefault="00553505" w:rsidP="00196E49">
      <w:pPr>
        <w:spacing w:line="360" w:lineRule="auto"/>
        <w:ind w:firstLine="709"/>
      </w:pPr>
      <w:r>
        <w:t xml:space="preserve">В самом начале программы пользователю предоставляется выбор введения данных матрицы – вручную или же воспользоваться функцией произвольного ввода чисел. Далее пользователь вводит размерность квадратной матрицы в </w:t>
      </w:r>
      <w:r w:rsidR="00196E49">
        <w:t>диапазоне</w:t>
      </w:r>
      <w:r>
        <w:t xml:space="preserve"> от </w:t>
      </w:r>
      <w:r w:rsidRPr="00196E49">
        <w:t>[</w:t>
      </w:r>
      <w:r w:rsidR="00196E49" w:rsidRPr="00196E49">
        <w:t>2, 5</w:t>
      </w:r>
      <w:r w:rsidRPr="00196E49">
        <w:t>]</w:t>
      </w:r>
      <w:r w:rsidR="00196E49" w:rsidRPr="00196E49">
        <w:t xml:space="preserve">. </w:t>
      </w:r>
      <w:r w:rsidR="00196E49">
        <w:t xml:space="preserve">С помощью двух циклов матрица забивается нулями для дальнейшего использования. Далее программа в зависимости от выбора пользователя использует функции </w:t>
      </w:r>
      <w:r w:rsidR="00196E49">
        <w:rPr>
          <w:lang w:val="en-US"/>
        </w:rPr>
        <w:t>randomPrint</w:t>
      </w:r>
      <w:r w:rsidR="00196E49" w:rsidRPr="00196E49">
        <w:t xml:space="preserve"> </w:t>
      </w:r>
      <w:r w:rsidR="00196E49">
        <w:t xml:space="preserve">или же </w:t>
      </w:r>
      <w:r w:rsidR="00196E49">
        <w:rPr>
          <w:noProof/>
          <w:lang w:val="en-US"/>
          <w14:ligatures w14:val="standardContextual"/>
        </w:rPr>
        <w:t>handPrint</w:t>
      </w:r>
      <w:r w:rsidR="00196E49" w:rsidRPr="0070625A">
        <w:rPr>
          <w:noProof/>
          <w14:ligatures w14:val="standardContextual"/>
        </w:rPr>
        <w:t>1</w:t>
      </w:r>
      <w:r w:rsidR="00196E49">
        <w:t xml:space="preserve">. Далее строки матрицы суммируются и сортируются по убыванию и </w:t>
      </w:r>
      <w:r w:rsidR="00DB654F">
        <w:t>впоследствии значения строятся по возрастания. Значения записываются в новый список. С помощью цикла суммируются значения по столбцам и также сортируются по возрастанию и также записываются в уже ранее использованный список. ы</w:t>
      </w:r>
      <w:r w:rsidR="007351C4">
        <w:rPr>
          <w:lang w:val="en-US"/>
        </w:rPr>
        <w:t>s</w:t>
      </w:r>
      <w:r w:rsidR="006712C4">
        <w:rPr>
          <w:lang w:val="en-US"/>
        </w:rPr>
        <w:t>s</w:t>
      </w:r>
      <w:bookmarkStart w:id="5" w:name="_GoBack"/>
      <w:bookmarkEnd w:id="5"/>
    </w:p>
    <w:p w14:paraId="3D457E91" w14:textId="77777777" w:rsidR="00DB654F" w:rsidRPr="00196E49" w:rsidRDefault="00DB654F" w:rsidP="00196E49">
      <w:pPr>
        <w:spacing w:line="360" w:lineRule="auto"/>
        <w:ind w:firstLine="709"/>
      </w:pPr>
    </w:p>
    <w:p w14:paraId="57F15B85" w14:textId="29F78D85" w:rsidR="00FD0CD6" w:rsidRPr="00FD0CD6" w:rsidRDefault="00FD0CD6" w:rsidP="00FD0CD6"/>
    <w:p w14:paraId="4194EF86" w14:textId="77777777" w:rsidR="00FD0611" w:rsidRDefault="00FD0611" w:rsidP="00FD0611">
      <w:pPr>
        <w:rPr>
          <w:noProof/>
          <w14:ligatures w14:val="standardContextual"/>
        </w:rPr>
      </w:pPr>
    </w:p>
    <w:p w14:paraId="2D06C81C" w14:textId="09B5AD37" w:rsidR="00FD0611" w:rsidRDefault="00FD0611" w:rsidP="000B257B">
      <w:pPr>
        <w:spacing w:line="36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169A70B1" wp14:editId="4A9F8EE2">
            <wp:extent cx="3108960" cy="7661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ервая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0" b="11307"/>
                    <a:stretch/>
                  </pic:blipFill>
                  <pic:spPr bwMode="auto">
                    <a:xfrm>
                      <a:off x="0" y="0"/>
                      <a:ext cx="3109566" cy="766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E00A" w14:textId="39527001" w:rsidR="00FD0611" w:rsidRDefault="00FD0611" w:rsidP="000B257B">
      <w:pPr>
        <w:spacing w:line="360" w:lineRule="auto"/>
        <w:jc w:val="center"/>
      </w:pPr>
      <w:r>
        <w:t>Рисунок 1 – Блок-схема программы</w:t>
      </w:r>
      <w:r w:rsidR="000B257B" w:rsidRPr="000B257B">
        <w:t>,</w:t>
      </w:r>
      <w:r>
        <w:t xml:space="preserve"> часть 1</w:t>
      </w:r>
    </w:p>
    <w:p w14:paraId="05840899" w14:textId="77777777" w:rsidR="000B257B" w:rsidRDefault="000B257B" w:rsidP="00FD0611">
      <w:pPr>
        <w:jc w:val="center"/>
        <w:rPr>
          <w:noProof/>
          <w14:ligatures w14:val="standardContextual"/>
        </w:rPr>
      </w:pPr>
    </w:p>
    <w:p w14:paraId="33EB40B0" w14:textId="4F68D06B" w:rsidR="000B257B" w:rsidRDefault="000B257B" w:rsidP="00FD0611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4704CA6C" wp14:editId="1B203FE3">
            <wp:extent cx="4038600" cy="763523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торая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r="3932" b="3188"/>
                    <a:stretch/>
                  </pic:blipFill>
                  <pic:spPr bwMode="auto">
                    <a:xfrm>
                      <a:off x="0" y="0"/>
                      <a:ext cx="4039164" cy="763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BCD85" w14:textId="5D0D8528" w:rsidR="00FD0CD6" w:rsidRDefault="000B257B" w:rsidP="00FD0CD6">
      <w:pPr>
        <w:spacing w:line="360" w:lineRule="auto"/>
        <w:jc w:val="center"/>
      </w:pPr>
      <w:r>
        <w:t>Рисунок 2 – Блок-схема программы</w:t>
      </w:r>
      <w:r w:rsidRPr="000B257B">
        <w:t>,</w:t>
      </w:r>
      <w:r>
        <w:t xml:space="preserve"> часть 2</w:t>
      </w:r>
    </w:p>
    <w:p w14:paraId="6ABA3D60" w14:textId="2A589BC6" w:rsidR="00FD0CD6" w:rsidRPr="00FD0CD6" w:rsidRDefault="00FD0CD6" w:rsidP="00FD0CD6">
      <w:pPr>
        <w:spacing w:line="360" w:lineRule="auto"/>
        <w:ind w:firstLine="709"/>
      </w:pPr>
      <w:r>
        <w:t xml:space="preserve">Здесь приведена подпрограмма (см. рис 3) для функции </w:t>
      </w:r>
      <w:r>
        <w:rPr>
          <w:lang w:val="en-US"/>
        </w:rPr>
        <w:t>randomPrint</w:t>
      </w:r>
      <w:r>
        <w:t xml:space="preserve">, которая позволяет пользователю ввести в матрицу произвольные данные. Есть два цикла, задающие номер строки и столбца, и сами ячейки матрицы заполняются целыми числами в диапазоне от </w:t>
      </w:r>
      <w:r w:rsidRPr="00FD0CD6">
        <w:t xml:space="preserve">[1, 100], </w:t>
      </w:r>
      <w:r>
        <w:t xml:space="preserve">и матрица выводится в </w:t>
      </w:r>
      <w:r>
        <w:lastRenderedPageBreak/>
        <w:t>окне вывода.</w:t>
      </w:r>
    </w:p>
    <w:p w14:paraId="17BF4DF7" w14:textId="77777777" w:rsidR="000B257B" w:rsidRDefault="000B257B" w:rsidP="000B257B">
      <w:pPr>
        <w:jc w:val="center"/>
        <w:rPr>
          <w:noProof/>
          <w14:ligatures w14:val="standardContextual"/>
        </w:rPr>
      </w:pPr>
    </w:p>
    <w:p w14:paraId="3479CEF9" w14:textId="2A8F0C40" w:rsidR="000B257B" w:rsidRDefault="000B257B" w:rsidP="00A71CB0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F4825B2" wp14:editId="0893D063">
            <wp:extent cx="4617720" cy="4312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ун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0" t="11551" r="10055" b="8720"/>
                    <a:stretch/>
                  </pic:blipFill>
                  <pic:spPr bwMode="auto">
                    <a:xfrm>
                      <a:off x="0" y="0"/>
                      <a:ext cx="4618991" cy="431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AE22F" w14:textId="514B81AF" w:rsidR="000B257B" w:rsidRDefault="000B257B" w:rsidP="0070625A">
      <w:pPr>
        <w:spacing w:line="360" w:lineRule="auto"/>
        <w:jc w:val="center"/>
      </w:pPr>
      <w:r>
        <w:t>Рисунок 3 – Блок-схема подпрограммы 1</w:t>
      </w:r>
    </w:p>
    <w:p w14:paraId="50E8E983" w14:textId="5D5F8D0B" w:rsidR="000B257B" w:rsidRPr="0070625A" w:rsidRDefault="00FD0CD6" w:rsidP="0070625A">
      <w:pPr>
        <w:spacing w:line="360" w:lineRule="auto"/>
        <w:ind w:firstLine="709"/>
        <w:rPr>
          <w:noProof/>
          <w14:ligatures w14:val="standardContextual"/>
        </w:rPr>
      </w:pPr>
      <w:r>
        <w:rPr>
          <w:noProof/>
          <w14:ligatures w14:val="standardContextual"/>
        </w:rPr>
        <w:t>Здесь приведена подпрограмма</w:t>
      </w:r>
      <w:r w:rsidR="0070625A" w:rsidRPr="0070625A">
        <w:rPr>
          <w:noProof/>
          <w14:ligatures w14:val="standardContextual"/>
        </w:rPr>
        <w:t xml:space="preserve"> </w:t>
      </w:r>
      <w:r w:rsidR="0070625A">
        <w:rPr>
          <w:noProof/>
          <w14:ligatures w14:val="standardContextual"/>
        </w:rPr>
        <w:t xml:space="preserve">(см. рис 4) для функции </w:t>
      </w:r>
      <w:r w:rsidR="0070625A">
        <w:rPr>
          <w:noProof/>
          <w:lang w:val="en-US"/>
          <w14:ligatures w14:val="standardContextual"/>
        </w:rPr>
        <w:t>handPrint</w:t>
      </w:r>
      <w:r w:rsidR="0070625A" w:rsidRPr="0070625A">
        <w:rPr>
          <w:noProof/>
          <w14:ligatures w14:val="standardContextual"/>
        </w:rPr>
        <w:t>1</w:t>
      </w:r>
      <w:r w:rsidR="0070625A">
        <w:rPr>
          <w:noProof/>
          <w14:ligatures w14:val="standardContextual"/>
        </w:rPr>
        <w:t>, которая позволяет ввести в матрицу пользовательские значения. Вначале программы стоит цикл, для заполение матрицы построчно, который впоследствии разбивается на два варинта развития события – корректный ввод данных и некорректный, в противном случае пользователя программа просит ввести данные заново. Если же все было введено верно, то на последних двух циклах создается матрица на основе введеных пользователем чисел.</w:t>
      </w:r>
    </w:p>
    <w:p w14:paraId="3100C734" w14:textId="1C0277AC" w:rsidR="000B257B" w:rsidRDefault="00553505" w:rsidP="000B257B">
      <w:pPr>
        <w:jc w:val="center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BFA096" wp14:editId="25B5BC74">
                <wp:simplePos x="0" y="0"/>
                <wp:positionH relativeFrom="column">
                  <wp:posOffset>3613785</wp:posOffset>
                </wp:positionH>
                <wp:positionV relativeFrom="paragraph">
                  <wp:posOffset>617982</wp:posOffset>
                </wp:positionV>
                <wp:extent cx="158496" cy="102870"/>
                <wp:effectExtent l="0" t="0" r="13335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" cy="102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68EBE" id="Прямоугольник 2" o:spid="_x0000_s1026" style="position:absolute;margin-left:284.55pt;margin-top:48.65pt;width:12.5pt;height: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" fillcolor="white [3212]" strokecolor="white [3212]" strokeweight="1pt"/>
            </w:pict>
          </mc:Fallback>
        </mc:AlternateContent>
      </w:r>
      <w:r w:rsidR="000B257B">
        <w:rPr>
          <w:noProof/>
          <w14:ligatures w14:val="standardContextual"/>
        </w:rPr>
        <w:drawing>
          <wp:inline distT="0" distB="0" distL="0" distR="0" wp14:anchorId="61B106A7" wp14:editId="70E9AD4C">
            <wp:extent cx="5939790" cy="795274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ун2.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F748" w14:textId="163D204A" w:rsidR="000B257B" w:rsidRDefault="000B257B" w:rsidP="000B257B">
      <w:pPr>
        <w:spacing w:line="360" w:lineRule="auto"/>
        <w:jc w:val="center"/>
      </w:pPr>
      <w:r>
        <w:t>Рисунок 4 – Блок-схема подпрограммы 2</w:t>
      </w:r>
    </w:p>
    <w:p w14:paraId="2ABF6D8C" w14:textId="77777777" w:rsidR="000B257B" w:rsidRDefault="000B257B" w:rsidP="000B257B">
      <w:pPr>
        <w:jc w:val="center"/>
      </w:pPr>
    </w:p>
    <w:p w14:paraId="03107C74" w14:textId="77777777" w:rsidR="000B257B" w:rsidRPr="00FD0611" w:rsidRDefault="000B257B" w:rsidP="00FD0611">
      <w:pPr>
        <w:jc w:val="center"/>
      </w:pPr>
    </w:p>
    <w:p w14:paraId="1F522602" w14:textId="3D73BEB1" w:rsidR="000B257B" w:rsidRPr="000B257B" w:rsidRDefault="00FB4D1A" w:rsidP="000B257B">
      <w:pPr>
        <w:pStyle w:val="2"/>
        <w:spacing w:before="0" w:line="360" w:lineRule="auto"/>
        <w:ind w:firstLine="709"/>
      </w:pPr>
      <w:bookmarkStart w:id="6" w:name="_Toc121045323"/>
      <w:r>
        <w:lastRenderedPageBreak/>
        <w:t>2.2 Код программы</w:t>
      </w:r>
      <w:r w:rsidR="000B257B">
        <w:t xml:space="preserve"> с комментариями</w:t>
      </w:r>
      <w:bookmarkEnd w:id="6"/>
    </w:p>
    <w:p w14:paraId="6BBE1987" w14:textId="184161D0" w:rsidR="00FB4D1A" w:rsidRDefault="000B257B" w:rsidP="000B257B">
      <w:pPr>
        <w:spacing w:line="36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10D0A5F1" wp14:editId="0705D685">
            <wp:extent cx="5453743" cy="4993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073" r="44653" b="5845"/>
                    <a:stretch/>
                  </pic:blipFill>
                  <pic:spPr bwMode="auto">
                    <a:xfrm>
                      <a:off x="0" y="0"/>
                      <a:ext cx="5472623" cy="501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8EC54" w14:textId="44E6CB78" w:rsidR="000B257B" w:rsidRPr="000B257B" w:rsidRDefault="000B257B" w:rsidP="000B257B">
      <w:pPr>
        <w:spacing w:line="360" w:lineRule="auto"/>
        <w:jc w:val="center"/>
      </w:pPr>
      <w:r>
        <w:t xml:space="preserve">Рисунок </w:t>
      </w:r>
      <w:r w:rsidRPr="000B257B">
        <w:t>5</w:t>
      </w:r>
      <w:r>
        <w:t xml:space="preserve"> – Код программы, часть 1</w:t>
      </w:r>
    </w:p>
    <w:p w14:paraId="02F7A9C6" w14:textId="65189EFF" w:rsidR="000B257B" w:rsidRDefault="000B257B" w:rsidP="000B257B">
      <w:pPr>
        <w:spacing w:line="36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2C9A73ED" wp14:editId="63246FBB">
            <wp:extent cx="4904509" cy="29547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625" r="45976" b="7516"/>
                    <a:stretch/>
                  </pic:blipFill>
                  <pic:spPr bwMode="auto">
                    <a:xfrm>
                      <a:off x="0" y="0"/>
                      <a:ext cx="4930534" cy="297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11C80" w14:textId="055E8C1B" w:rsidR="000B257B" w:rsidRDefault="000B257B" w:rsidP="000B257B">
      <w:pPr>
        <w:spacing w:line="360" w:lineRule="auto"/>
        <w:jc w:val="center"/>
      </w:pPr>
      <w:r>
        <w:t>Рисунок 6 – Код программы, часть 2</w:t>
      </w:r>
    </w:p>
    <w:p w14:paraId="1731AA93" w14:textId="1C363949" w:rsidR="000B257B" w:rsidRDefault="000B257B" w:rsidP="000B257B">
      <w:pPr>
        <w:pStyle w:val="2"/>
        <w:spacing w:before="0" w:line="360" w:lineRule="auto"/>
        <w:ind w:firstLine="709"/>
      </w:pPr>
      <w:bookmarkStart w:id="7" w:name="_Toc121045324"/>
      <w:r>
        <w:lastRenderedPageBreak/>
        <w:t>2.3 Примеры тестирования, доказывающие правильность работы</w:t>
      </w:r>
      <w:bookmarkEnd w:id="7"/>
    </w:p>
    <w:p w14:paraId="1795486A" w14:textId="0FA9B32A" w:rsidR="008B505C" w:rsidRPr="008B505C" w:rsidRDefault="008B505C" w:rsidP="008B505C">
      <w:pPr>
        <w:spacing w:line="360" w:lineRule="auto"/>
        <w:ind w:firstLine="709"/>
      </w:pPr>
      <w:r>
        <w:t>Проверим на работоспособность программу и введем ошибочные значения для двух вариантов – ручного ввода и произвольного.</w:t>
      </w:r>
    </w:p>
    <w:p w14:paraId="7C9885C2" w14:textId="745C1A6B" w:rsidR="000B257B" w:rsidRDefault="008B505C" w:rsidP="000B257B">
      <w:pPr>
        <w:spacing w:line="36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05F4F21E" wp14:editId="0540B0F5">
            <wp:extent cx="4201886" cy="3836666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644" t="9450" r="27878" b="11865"/>
                    <a:stretch/>
                  </pic:blipFill>
                  <pic:spPr bwMode="auto">
                    <a:xfrm>
                      <a:off x="0" y="0"/>
                      <a:ext cx="4214156" cy="384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5851D" w14:textId="27666F15" w:rsidR="008B505C" w:rsidRPr="008B505C" w:rsidRDefault="008B505C" w:rsidP="008B505C">
      <w:pPr>
        <w:jc w:val="center"/>
      </w:pPr>
      <w:r>
        <w:t>Рисунок 6 – Ошибочный ввод данных при ручном заполнении матрицы и вывод данных</w:t>
      </w:r>
    </w:p>
    <w:p w14:paraId="0C6E6366" w14:textId="1FC04728" w:rsidR="008B505C" w:rsidRDefault="008B505C" w:rsidP="000B257B">
      <w:pPr>
        <w:spacing w:line="36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20D8B419" wp14:editId="377A98C2">
            <wp:extent cx="3546475" cy="319392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605" t="18700" r="27678" b="3307"/>
                    <a:stretch/>
                  </pic:blipFill>
                  <pic:spPr bwMode="auto">
                    <a:xfrm>
                      <a:off x="0" y="0"/>
                      <a:ext cx="3552858" cy="319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AF9DC" w14:textId="6436A0B9" w:rsidR="008B505C" w:rsidRDefault="008B505C" w:rsidP="008B505C">
      <w:pPr>
        <w:jc w:val="center"/>
      </w:pPr>
      <w:r>
        <w:t>Рисунок 7 – Ошибочный ввод данных при произвольном заполнении матрицы и вывод данных</w:t>
      </w:r>
    </w:p>
    <w:p w14:paraId="1EC0D84A" w14:textId="309FE12A" w:rsidR="008B505C" w:rsidRDefault="008B505C" w:rsidP="008B505C">
      <w:pPr>
        <w:spacing w:line="360" w:lineRule="auto"/>
        <w:ind w:firstLine="709"/>
        <w:jc w:val="left"/>
      </w:pPr>
      <w:r>
        <w:lastRenderedPageBreak/>
        <w:t>При введении некорректных значений программа просит пользователя ввести новое значение.</w:t>
      </w:r>
    </w:p>
    <w:p w14:paraId="6DC18235" w14:textId="3E55A0AC" w:rsidR="00BD3B31" w:rsidRPr="00BD3B31" w:rsidRDefault="00BD3B31" w:rsidP="00BD3B31">
      <w:pPr>
        <w:spacing w:line="360" w:lineRule="auto"/>
        <w:ind w:firstLine="709"/>
        <w:jc w:val="left"/>
      </w:pPr>
      <w:r>
        <w:t>Протестируем программу без введения ошибочных значений.</w:t>
      </w:r>
    </w:p>
    <w:p w14:paraId="3C2082B7" w14:textId="524CF78B" w:rsidR="00BD3B31" w:rsidRPr="008B505C" w:rsidRDefault="00BD3B31" w:rsidP="00BD3B31">
      <w:pPr>
        <w:spacing w:line="36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709A7917" wp14:editId="274220F7">
            <wp:extent cx="4114800" cy="374819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267" t="11403" r="24230" b="10057"/>
                    <a:stretch/>
                  </pic:blipFill>
                  <pic:spPr bwMode="auto">
                    <a:xfrm>
                      <a:off x="0" y="0"/>
                      <a:ext cx="4121920" cy="375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75ECF" w14:textId="3CD1265E" w:rsidR="00BD3B31" w:rsidRPr="00BD3B31" w:rsidRDefault="00BD3B31" w:rsidP="00BD3B31">
      <w:pPr>
        <w:spacing w:line="360" w:lineRule="auto"/>
        <w:jc w:val="center"/>
      </w:pPr>
      <w:r>
        <w:t>Рисунок 8 – Вывод данных при ручном вводе значений в матрицу</w:t>
      </w:r>
    </w:p>
    <w:p w14:paraId="68FCAC2B" w14:textId="3732A597" w:rsidR="00BD3B31" w:rsidRPr="008B505C" w:rsidRDefault="00BD3B31" w:rsidP="00BD3B3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E49FCAF" wp14:editId="53A7E6DB">
            <wp:extent cx="3671454" cy="3307250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061" t="12443" r="24390" b="9816"/>
                    <a:stretch/>
                  </pic:blipFill>
                  <pic:spPr bwMode="auto">
                    <a:xfrm>
                      <a:off x="0" y="0"/>
                      <a:ext cx="3679738" cy="331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D1120" w14:textId="5947F5E4" w:rsidR="00BD3B31" w:rsidRDefault="00BD3B31" w:rsidP="00BD3B31">
      <w:pPr>
        <w:spacing w:line="360" w:lineRule="auto"/>
        <w:jc w:val="center"/>
      </w:pPr>
      <w:r>
        <w:t>Рисунок 9 – Вывод данных при произвольном вводе значений в матрицу</w:t>
      </w:r>
    </w:p>
    <w:p w14:paraId="2E768ACC" w14:textId="77777777" w:rsidR="008B505C" w:rsidRPr="000B257B" w:rsidRDefault="008B505C" w:rsidP="00BD3B31">
      <w:pPr>
        <w:spacing w:line="360" w:lineRule="auto"/>
        <w:jc w:val="center"/>
      </w:pPr>
    </w:p>
    <w:p w14:paraId="5D01F612" w14:textId="7B9EE823" w:rsidR="00FB4D1A" w:rsidRDefault="00FB4D1A" w:rsidP="008B505C">
      <w:pPr>
        <w:pStyle w:val="1"/>
        <w:ind w:left="0" w:firstLine="0"/>
      </w:pPr>
      <w:r>
        <w:br w:type="page"/>
      </w:r>
      <w:bookmarkStart w:id="8" w:name="_Toc121045325"/>
      <w:r>
        <w:lastRenderedPageBreak/>
        <w:t>3 ВЫВОДЫ</w:t>
      </w:r>
      <w:bookmarkEnd w:id="8"/>
    </w:p>
    <w:p w14:paraId="1A3C734A" w14:textId="77777777" w:rsidR="008B505C" w:rsidRPr="00FD0CD6" w:rsidRDefault="008B505C" w:rsidP="008B505C"/>
    <w:p w14:paraId="06BC29DE" w14:textId="77777777" w:rsidR="008B505C" w:rsidRPr="00FB4D1A" w:rsidRDefault="008B505C" w:rsidP="008B505C">
      <w:pPr>
        <w:spacing w:line="360" w:lineRule="auto"/>
        <w:ind w:firstLine="709"/>
      </w:pPr>
      <w:r>
        <w:rPr>
          <w:szCs w:val="28"/>
        </w:rPr>
        <w:t>Разработана блок-схема алгоритма и написана программа обработки данных в соответствии с выбранным и согласованным с преподавателем вариантом. При этом требуется проконтролированы типы и диапазоны вводимых данных, а также предусмотрена обработка других исключительных ситуаций (если они есть), например, неправильно введены значения. Блок-схема изображена по ГОСТу. При обнаружении ошибки ввода или ошибки вычислений программа уведомляет пользователя о причине ошибки. Если ошибка произошла на этапе ввода данных, то программа просит пользователя повторить ввод.</w:t>
      </w:r>
    </w:p>
    <w:p w14:paraId="3F4E31BB" w14:textId="35D6B6E4" w:rsidR="00FB4D1A" w:rsidRDefault="00FB4D1A">
      <w:pPr>
        <w:widowControl/>
        <w:autoSpaceDE/>
        <w:autoSpaceDN/>
        <w:spacing w:after="160" w:line="259" w:lineRule="auto"/>
        <w:jc w:val="left"/>
      </w:pPr>
      <w:r>
        <w:br w:type="page"/>
      </w:r>
    </w:p>
    <w:p w14:paraId="09330825" w14:textId="6B2ACB03" w:rsidR="00FB4D1A" w:rsidRDefault="00FB4D1A" w:rsidP="008B505C">
      <w:pPr>
        <w:pStyle w:val="1"/>
        <w:ind w:left="0" w:firstLine="0"/>
      </w:pPr>
      <w:bookmarkStart w:id="9" w:name="_Toc121045326"/>
      <w:r>
        <w:lastRenderedPageBreak/>
        <w:t>4 СПИСОК ИНФОРМАЦИОННЫХ ИСТОЧНИКОВ</w:t>
      </w:r>
      <w:bookmarkEnd w:id="9"/>
    </w:p>
    <w:p w14:paraId="63BB1EBC" w14:textId="1C96FAD3" w:rsidR="00FB4D1A" w:rsidRDefault="00FB4D1A" w:rsidP="00FB4D1A"/>
    <w:p w14:paraId="7B96E714" w14:textId="77777777" w:rsidR="008B505C" w:rsidRPr="008B505C" w:rsidRDefault="008B505C" w:rsidP="008B505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B505C">
        <w:rPr>
          <w:sz w:val="28"/>
          <w:szCs w:val="28"/>
        </w:rPr>
        <w:t xml:space="preserve">1. Лекции по информатике. Воронов Г.Б. РТУ МИРЭА. Москва, 2021. </w:t>
      </w:r>
    </w:p>
    <w:p w14:paraId="672BE572" w14:textId="77777777" w:rsidR="008B505C" w:rsidRPr="008B505C" w:rsidRDefault="008B505C" w:rsidP="008B505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B505C">
        <w:rPr>
          <w:sz w:val="28"/>
          <w:szCs w:val="28"/>
        </w:rPr>
        <w:t xml:space="preserve">2. Информатика: Методические указания по выполнению практических работ / С.С. Смирнов, Д.А. Карпов—М., МИРЭА —Российский техноло-гический университет, 2020. –102с. </w:t>
      </w:r>
    </w:p>
    <w:p w14:paraId="67213309" w14:textId="6B8C9D68" w:rsidR="00FB4D1A" w:rsidRPr="008B505C" w:rsidRDefault="008B505C" w:rsidP="008B505C">
      <w:pPr>
        <w:spacing w:line="360" w:lineRule="auto"/>
        <w:ind w:firstLine="709"/>
        <w:rPr>
          <w:szCs w:val="28"/>
        </w:rPr>
      </w:pPr>
      <w:r w:rsidRPr="008B505C">
        <w:rPr>
          <w:szCs w:val="28"/>
        </w:rPr>
        <w:t xml:space="preserve">3. Докуметация repl.it. Текст: электронный. </w:t>
      </w:r>
      <w:r w:rsidRPr="008B505C">
        <w:rPr>
          <w:szCs w:val="28"/>
          <w:lang w:val="en-US"/>
        </w:rPr>
        <w:t xml:space="preserve">URL: https://docs.replit.com/. </w:t>
      </w:r>
      <w:r w:rsidRPr="008B505C">
        <w:rPr>
          <w:szCs w:val="28"/>
        </w:rPr>
        <w:t xml:space="preserve">(дата обращения </w:t>
      </w:r>
      <w:r w:rsidR="00E0779B">
        <w:rPr>
          <w:szCs w:val="28"/>
        </w:rPr>
        <w:t>5</w:t>
      </w:r>
      <w:r w:rsidRPr="008B505C">
        <w:rPr>
          <w:szCs w:val="28"/>
        </w:rPr>
        <w:t>.12.202</w:t>
      </w:r>
      <w:r w:rsidR="00E0779B">
        <w:rPr>
          <w:szCs w:val="28"/>
        </w:rPr>
        <w:t>2</w:t>
      </w:r>
      <w:r w:rsidRPr="008B505C">
        <w:rPr>
          <w:szCs w:val="28"/>
        </w:rPr>
        <w:t>).</w:t>
      </w:r>
    </w:p>
    <w:sectPr w:rsidR="00FB4D1A" w:rsidRPr="008B505C" w:rsidSect="00EF2E9D">
      <w:pgSz w:w="11906" w:h="16838"/>
      <w:pgMar w:top="1134" w:right="851" w:bottom="1134" w:left="1701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018CC" w14:textId="77777777" w:rsidR="007351C4" w:rsidRDefault="007351C4" w:rsidP="003363C1">
      <w:r>
        <w:separator/>
      </w:r>
    </w:p>
  </w:endnote>
  <w:endnote w:type="continuationSeparator" w:id="0">
    <w:p w14:paraId="47703FAE" w14:textId="77777777" w:rsidR="007351C4" w:rsidRDefault="007351C4" w:rsidP="00336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2247906"/>
      <w:docPartObj>
        <w:docPartGallery w:val="Page Numbers (Bottom of Page)"/>
        <w:docPartUnique/>
      </w:docPartObj>
    </w:sdtPr>
    <w:sdtContent>
      <w:p w14:paraId="49C5DA36" w14:textId="7778A989" w:rsidR="007351C4" w:rsidRDefault="007351C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1D8CC2" w14:textId="77777777" w:rsidR="007351C4" w:rsidRDefault="007351C4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75F13" w14:textId="2C402E4E" w:rsidR="007351C4" w:rsidRDefault="007351C4">
    <w:pPr>
      <w:pStyle w:val="ac"/>
      <w:jc w:val="center"/>
    </w:pPr>
  </w:p>
  <w:p w14:paraId="20AC852E" w14:textId="77777777" w:rsidR="007351C4" w:rsidRDefault="007351C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7C1C0" w14:textId="77777777" w:rsidR="007351C4" w:rsidRDefault="007351C4" w:rsidP="003363C1">
      <w:r>
        <w:separator/>
      </w:r>
    </w:p>
  </w:footnote>
  <w:footnote w:type="continuationSeparator" w:id="0">
    <w:p w14:paraId="39E2AEF4" w14:textId="77777777" w:rsidR="007351C4" w:rsidRDefault="007351C4" w:rsidP="003363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A478F"/>
    <w:multiLevelType w:val="hybridMultilevel"/>
    <w:tmpl w:val="FEDAA91A"/>
    <w:lvl w:ilvl="0" w:tplc="FFFFFFFF">
      <w:start w:val="1"/>
      <w:numFmt w:val="decimal"/>
      <w:lvlText w:val="%1 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1230F"/>
    <w:multiLevelType w:val="hybridMultilevel"/>
    <w:tmpl w:val="2EEA2504"/>
    <w:lvl w:ilvl="0" w:tplc="95BA95B6">
      <w:start w:val="1"/>
      <w:numFmt w:val="decimal"/>
      <w:lvlText w:val="2.%1 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FF021F"/>
    <w:multiLevelType w:val="multilevel"/>
    <w:tmpl w:val="0D3E7D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D4159E1"/>
    <w:multiLevelType w:val="hybridMultilevel"/>
    <w:tmpl w:val="7D022344"/>
    <w:lvl w:ilvl="0" w:tplc="FFFFFFFF">
      <w:start w:val="1"/>
      <w:numFmt w:val="decimal"/>
      <w:lvlText w:val="%1 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57607"/>
    <w:multiLevelType w:val="hybridMultilevel"/>
    <w:tmpl w:val="4710C18C"/>
    <w:lvl w:ilvl="0" w:tplc="BF687E9A">
      <w:start w:val="1"/>
      <w:numFmt w:val="decimal"/>
      <w:lvlText w:val="%1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2252F"/>
    <w:multiLevelType w:val="multilevel"/>
    <w:tmpl w:val="09AC73EA"/>
    <w:lvl w:ilvl="0">
      <w:start w:val="2"/>
      <w:numFmt w:val="decimal"/>
      <w:lvlText w:val="%1"/>
      <w:lvlJc w:val="left"/>
      <w:pPr>
        <w:ind w:left="1251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1" w:hanging="420"/>
      </w:pPr>
      <w:rPr>
        <w:rFonts w:ascii="Times New Roman" w:hAnsi="Times New Roman" w:cs="Times New Roman" w:hint="default"/>
        <w:b w:val="0"/>
        <w:i w:val="0"/>
        <w:w w:val="100"/>
        <w:sz w:val="28"/>
        <w:szCs w:val="28"/>
      </w:rPr>
    </w:lvl>
    <w:lvl w:ilvl="2">
      <w:numFmt w:val="bullet"/>
      <w:lvlText w:val="•"/>
      <w:lvlJc w:val="left"/>
      <w:pPr>
        <w:ind w:left="2981" w:hanging="420"/>
      </w:pPr>
      <w:rPr>
        <w:rFonts w:hint="default"/>
      </w:rPr>
    </w:lvl>
    <w:lvl w:ilvl="3">
      <w:numFmt w:val="bullet"/>
      <w:lvlText w:val="•"/>
      <w:lvlJc w:val="left"/>
      <w:pPr>
        <w:ind w:left="3841" w:hanging="420"/>
      </w:pPr>
      <w:rPr>
        <w:rFonts w:hint="default"/>
      </w:rPr>
    </w:lvl>
    <w:lvl w:ilvl="4">
      <w:numFmt w:val="bullet"/>
      <w:lvlText w:val="•"/>
      <w:lvlJc w:val="left"/>
      <w:pPr>
        <w:ind w:left="4702" w:hanging="420"/>
      </w:pPr>
      <w:rPr>
        <w:rFonts w:hint="default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</w:rPr>
    </w:lvl>
    <w:lvl w:ilvl="6">
      <w:numFmt w:val="bullet"/>
      <w:lvlText w:val="•"/>
      <w:lvlJc w:val="left"/>
      <w:pPr>
        <w:ind w:left="6423" w:hanging="420"/>
      </w:pPr>
      <w:rPr>
        <w:rFonts w:hint="default"/>
      </w:rPr>
    </w:lvl>
    <w:lvl w:ilvl="7">
      <w:numFmt w:val="bullet"/>
      <w:lvlText w:val="•"/>
      <w:lvlJc w:val="left"/>
      <w:pPr>
        <w:ind w:left="7284" w:hanging="420"/>
      </w:pPr>
      <w:rPr>
        <w:rFonts w:hint="default"/>
      </w:rPr>
    </w:lvl>
    <w:lvl w:ilvl="8">
      <w:numFmt w:val="bullet"/>
      <w:lvlText w:val="•"/>
      <w:lvlJc w:val="left"/>
      <w:pPr>
        <w:ind w:left="8145" w:hanging="420"/>
      </w:pPr>
      <w:rPr>
        <w:rFonts w:hint="default"/>
      </w:rPr>
    </w:lvl>
  </w:abstractNum>
  <w:abstractNum w:abstractNumId="6" w15:restartNumberingAfterBreak="0">
    <w:nsid w:val="4B885CB2"/>
    <w:multiLevelType w:val="hybridMultilevel"/>
    <w:tmpl w:val="F03A764A"/>
    <w:lvl w:ilvl="0" w:tplc="95BA95B6">
      <w:start w:val="1"/>
      <w:numFmt w:val="decimal"/>
      <w:lvlText w:val="2.%1 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3672E"/>
    <w:multiLevelType w:val="multilevel"/>
    <w:tmpl w:val="407E7674"/>
    <w:lvl w:ilvl="0">
      <w:start w:val="2"/>
      <w:numFmt w:val="decimal"/>
      <w:lvlText w:val="%1"/>
      <w:lvlJc w:val="left"/>
      <w:pPr>
        <w:ind w:left="125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1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54D40E1C"/>
    <w:multiLevelType w:val="multilevel"/>
    <w:tmpl w:val="4B44BD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E4963C4"/>
    <w:multiLevelType w:val="multilevel"/>
    <w:tmpl w:val="09AC73EA"/>
    <w:lvl w:ilvl="0">
      <w:start w:val="2"/>
      <w:numFmt w:val="decimal"/>
      <w:lvlText w:val="%1"/>
      <w:lvlJc w:val="left"/>
      <w:pPr>
        <w:ind w:left="1251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1" w:hanging="420"/>
      </w:pPr>
      <w:rPr>
        <w:rFonts w:ascii="Times New Roman" w:hAnsi="Times New Roman" w:cs="Times New Roman" w:hint="default"/>
        <w:b w:val="0"/>
        <w:i w:val="0"/>
        <w:w w:val="100"/>
        <w:sz w:val="28"/>
        <w:szCs w:val="28"/>
      </w:rPr>
    </w:lvl>
    <w:lvl w:ilvl="2">
      <w:numFmt w:val="bullet"/>
      <w:lvlText w:val="•"/>
      <w:lvlJc w:val="left"/>
      <w:pPr>
        <w:ind w:left="2981" w:hanging="420"/>
      </w:pPr>
      <w:rPr>
        <w:rFonts w:hint="default"/>
      </w:rPr>
    </w:lvl>
    <w:lvl w:ilvl="3">
      <w:numFmt w:val="bullet"/>
      <w:lvlText w:val="•"/>
      <w:lvlJc w:val="left"/>
      <w:pPr>
        <w:ind w:left="3841" w:hanging="420"/>
      </w:pPr>
      <w:rPr>
        <w:rFonts w:hint="default"/>
      </w:rPr>
    </w:lvl>
    <w:lvl w:ilvl="4">
      <w:numFmt w:val="bullet"/>
      <w:lvlText w:val="•"/>
      <w:lvlJc w:val="left"/>
      <w:pPr>
        <w:ind w:left="4702" w:hanging="420"/>
      </w:pPr>
      <w:rPr>
        <w:rFonts w:hint="default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</w:rPr>
    </w:lvl>
    <w:lvl w:ilvl="6">
      <w:numFmt w:val="bullet"/>
      <w:lvlText w:val="•"/>
      <w:lvlJc w:val="left"/>
      <w:pPr>
        <w:ind w:left="6423" w:hanging="420"/>
      </w:pPr>
      <w:rPr>
        <w:rFonts w:hint="default"/>
      </w:rPr>
    </w:lvl>
    <w:lvl w:ilvl="7">
      <w:numFmt w:val="bullet"/>
      <w:lvlText w:val="•"/>
      <w:lvlJc w:val="left"/>
      <w:pPr>
        <w:ind w:left="7284" w:hanging="420"/>
      </w:pPr>
      <w:rPr>
        <w:rFonts w:hint="default"/>
      </w:rPr>
    </w:lvl>
    <w:lvl w:ilvl="8">
      <w:numFmt w:val="bullet"/>
      <w:lvlText w:val="•"/>
      <w:lvlJc w:val="left"/>
      <w:pPr>
        <w:ind w:left="8145" w:hanging="420"/>
      </w:pPr>
      <w:rPr>
        <w:rFonts w:hint="default"/>
      </w:rPr>
    </w:lvl>
  </w:abstractNum>
  <w:abstractNum w:abstractNumId="10" w15:restartNumberingAfterBreak="0">
    <w:nsid w:val="67435520"/>
    <w:multiLevelType w:val="hybridMultilevel"/>
    <w:tmpl w:val="239C7C98"/>
    <w:lvl w:ilvl="0" w:tplc="34506452">
      <w:start w:val="1"/>
      <w:numFmt w:val="decimal"/>
      <w:lvlText w:val="%1 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8B0566"/>
    <w:multiLevelType w:val="hybridMultilevel"/>
    <w:tmpl w:val="60D2C2B8"/>
    <w:lvl w:ilvl="0" w:tplc="FECC6276">
      <w:start w:val="1"/>
      <w:numFmt w:val="decimal"/>
      <w:lvlText w:val="%1 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D5D0F"/>
    <w:multiLevelType w:val="hybridMultilevel"/>
    <w:tmpl w:val="900EF5FA"/>
    <w:lvl w:ilvl="0" w:tplc="D6D8BD4C">
      <w:start w:val="1"/>
      <w:numFmt w:val="decimal"/>
      <w:lvlText w:val="%1 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D8B4559"/>
    <w:multiLevelType w:val="hybridMultilevel"/>
    <w:tmpl w:val="5002ADE6"/>
    <w:lvl w:ilvl="0" w:tplc="D6D8BD4C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70610A"/>
    <w:multiLevelType w:val="multilevel"/>
    <w:tmpl w:val="0D3E7D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72804EA"/>
    <w:multiLevelType w:val="multilevel"/>
    <w:tmpl w:val="09AC73EA"/>
    <w:lvl w:ilvl="0">
      <w:start w:val="2"/>
      <w:numFmt w:val="decimal"/>
      <w:lvlText w:val="%1"/>
      <w:lvlJc w:val="left"/>
      <w:pPr>
        <w:ind w:left="1251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1" w:hanging="420"/>
      </w:pPr>
      <w:rPr>
        <w:rFonts w:ascii="Times New Roman" w:hAnsi="Times New Roman" w:cs="Times New Roman" w:hint="default"/>
        <w:b w:val="0"/>
        <w:i w:val="0"/>
        <w:w w:val="100"/>
        <w:sz w:val="28"/>
        <w:szCs w:val="28"/>
      </w:rPr>
    </w:lvl>
    <w:lvl w:ilvl="2">
      <w:numFmt w:val="bullet"/>
      <w:lvlText w:val="•"/>
      <w:lvlJc w:val="left"/>
      <w:pPr>
        <w:ind w:left="2981" w:hanging="420"/>
      </w:pPr>
      <w:rPr>
        <w:rFonts w:hint="default"/>
      </w:rPr>
    </w:lvl>
    <w:lvl w:ilvl="3">
      <w:numFmt w:val="bullet"/>
      <w:lvlText w:val="•"/>
      <w:lvlJc w:val="left"/>
      <w:pPr>
        <w:ind w:left="3841" w:hanging="420"/>
      </w:pPr>
      <w:rPr>
        <w:rFonts w:hint="default"/>
      </w:rPr>
    </w:lvl>
    <w:lvl w:ilvl="4">
      <w:numFmt w:val="bullet"/>
      <w:lvlText w:val="•"/>
      <w:lvlJc w:val="left"/>
      <w:pPr>
        <w:ind w:left="4702" w:hanging="420"/>
      </w:pPr>
      <w:rPr>
        <w:rFonts w:hint="default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</w:rPr>
    </w:lvl>
    <w:lvl w:ilvl="6">
      <w:numFmt w:val="bullet"/>
      <w:lvlText w:val="•"/>
      <w:lvlJc w:val="left"/>
      <w:pPr>
        <w:ind w:left="6423" w:hanging="420"/>
      </w:pPr>
      <w:rPr>
        <w:rFonts w:hint="default"/>
      </w:rPr>
    </w:lvl>
    <w:lvl w:ilvl="7">
      <w:numFmt w:val="bullet"/>
      <w:lvlText w:val="•"/>
      <w:lvlJc w:val="left"/>
      <w:pPr>
        <w:ind w:left="7284" w:hanging="420"/>
      </w:pPr>
      <w:rPr>
        <w:rFonts w:hint="default"/>
      </w:rPr>
    </w:lvl>
    <w:lvl w:ilvl="8">
      <w:numFmt w:val="bullet"/>
      <w:lvlText w:val="•"/>
      <w:lvlJc w:val="left"/>
      <w:pPr>
        <w:ind w:left="8145" w:hanging="42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5"/>
  </w:num>
  <w:num w:numId="4">
    <w:abstractNumId w:val="5"/>
  </w:num>
  <w:num w:numId="5">
    <w:abstractNumId w:val="8"/>
  </w:num>
  <w:num w:numId="6">
    <w:abstractNumId w:val="2"/>
  </w:num>
  <w:num w:numId="7">
    <w:abstractNumId w:val="14"/>
  </w:num>
  <w:num w:numId="8">
    <w:abstractNumId w:val="6"/>
  </w:num>
  <w:num w:numId="9">
    <w:abstractNumId w:val="12"/>
  </w:num>
  <w:num w:numId="10">
    <w:abstractNumId w:val="1"/>
  </w:num>
  <w:num w:numId="11">
    <w:abstractNumId w:val="13"/>
  </w:num>
  <w:num w:numId="12">
    <w:abstractNumId w:val="11"/>
  </w:num>
  <w:num w:numId="13">
    <w:abstractNumId w:val="7"/>
  </w:num>
  <w:num w:numId="14">
    <w:abstractNumId w:val="0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A5"/>
    <w:rsid w:val="000169B8"/>
    <w:rsid w:val="00076A50"/>
    <w:rsid w:val="000B257B"/>
    <w:rsid w:val="0019397F"/>
    <w:rsid w:val="00196E49"/>
    <w:rsid w:val="001A6989"/>
    <w:rsid w:val="00230F37"/>
    <w:rsid w:val="00291BB3"/>
    <w:rsid w:val="002C79DD"/>
    <w:rsid w:val="002F0108"/>
    <w:rsid w:val="00311BD9"/>
    <w:rsid w:val="00311E0D"/>
    <w:rsid w:val="00324D36"/>
    <w:rsid w:val="00325DAE"/>
    <w:rsid w:val="003363C1"/>
    <w:rsid w:val="00347292"/>
    <w:rsid w:val="0035123A"/>
    <w:rsid w:val="00383A5C"/>
    <w:rsid w:val="003C3CFD"/>
    <w:rsid w:val="003D3CB2"/>
    <w:rsid w:val="004B4765"/>
    <w:rsid w:val="004B6889"/>
    <w:rsid w:val="004F6642"/>
    <w:rsid w:val="005154D8"/>
    <w:rsid w:val="005233CC"/>
    <w:rsid w:val="005269A5"/>
    <w:rsid w:val="005406CE"/>
    <w:rsid w:val="00543541"/>
    <w:rsid w:val="00553505"/>
    <w:rsid w:val="00584C6E"/>
    <w:rsid w:val="005901A8"/>
    <w:rsid w:val="00625921"/>
    <w:rsid w:val="0065348D"/>
    <w:rsid w:val="00665F36"/>
    <w:rsid w:val="006712C4"/>
    <w:rsid w:val="006736EC"/>
    <w:rsid w:val="006E5A47"/>
    <w:rsid w:val="0070625A"/>
    <w:rsid w:val="007351C4"/>
    <w:rsid w:val="00762270"/>
    <w:rsid w:val="008201F2"/>
    <w:rsid w:val="00826F55"/>
    <w:rsid w:val="008B505C"/>
    <w:rsid w:val="00902273"/>
    <w:rsid w:val="00907017"/>
    <w:rsid w:val="00910B41"/>
    <w:rsid w:val="00927F7A"/>
    <w:rsid w:val="00987F04"/>
    <w:rsid w:val="009D7129"/>
    <w:rsid w:val="00A239AF"/>
    <w:rsid w:val="00A71905"/>
    <w:rsid w:val="00A71CB0"/>
    <w:rsid w:val="00AC73C9"/>
    <w:rsid w:val="00AD6862"/>
    <w:rsid w:val="00BD3B31"/>
    <w:rsid w:val="00BD578B"/>
    <w:rsid w:val="00CD76E7"/>
    <w:rsid w:val="00CE3BA5"/>
    <w:rsid w:val="00D84097"/>
    <w:rsid w:val="00DB654F"/>
    <w:rsid w:val="00DE6BD9"/>
    <w:rsid w:val="00DF120C"/>
    <w:rsid w:val="00E0779B"/>
    <w:rsid w:val="00E26CF4"/>
    <w:rsid w:val="00E67BC0"/>
    <w:rsid w:val="00E73D38"/>
    <w:rsid w:val="00E76AFE"/>
    <w:rsid w:val="00E93B14"/>
    <w:rsid w:val="00EF2E9D"/>
    <w:rsid w:val="00F54FD5"/>
    <w:rsid w:val="00FB4D1A"/>
    <w:rsid w:val="00FD0611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BF952"/>
  <w15:chartTrackingRefBased/>
  <w15:docId w15:val="{B81C0E25-6BE5-4E16-877C-32045480C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D3B31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14:ligatures w14:val="none"/>
    </w:rPr>
  </w:style>
  <w:style w:type="paragraph" w:styleId="1">
    <w:name w:val="heading 1"/>
    <w:basedOn w:val="a"/>
    <w:link w:val="10"/>
    <w:uiPriority w:val="1"/>
    <w:qFormat/>
    <w:rsid w:val="006736EC"/>
    <w:pPr>
      <w:spacing w:before="73"/>
      <w:ind w:left="165" w:hanging="361"/>
      <w:jc w:val="center"/>
      <w:outlineLvl w:val="0"/>
    </w:pPr>
    <w:rPr>
      <w:b/>
      <w:bC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36EC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736EC"/>
    <w:rPr>
      <w:rFonts w:ascii="Times New Roman" w:eastAsia="Times New Roman" w:hAnsi="Times New Roman" w:cs="Times New Roman"/>
      <w:b/>
      <w:bCs/>
      <w:kern w:val="0"/>
      <w:sz w:val="28"/>
      <w:szCs w:val="32"/>
      <w14:ligatures w14:val="none"/>
    </w:rPr>
  </w:style>
  <w:style w:type="paragraph" w:styleId="a3">
    <w:name w:val="Body Text"/>
    <w:basedOn w:val="a"/>
    <w:link w:val="a4"/>
    <w:uiPriority w:val="1"/>
    <w:qFormat/>
    <w:rsid w:val="00E76AFE"/>
    <w:pPr>
      <w:spacing w:line="360" w:lineRule="auto"/>
      <w:ind w:firstLine="709"/>
    </w:pPr>
    <w:rPr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76AFE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table" w:styleId="a5">
    <w:name w:val="Table Grid"/>
    <w:basedOn w:val="a1"/>
    <w:uiPriority w:val="39"/>
    <w:rsid w:val="00230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230F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Стиль1"/>
    <w:basedOn w:val="a1"/>
    <w:uiPriority w:val="99"/>
    <w:rsid w:val="00230F37"/>
    <w:pPr>
      <w:spacing w:after="0" w:line="240" w:lineRule="auto"/>
    </w:pPr>
    <w:tblPr/>
  </w:style>
  <w:style w:type="paragraph" w:styleId="a6">
    <w:name w:val="Title"/>
    <w:basedOn w:val="a"/>
    <w:next w:val="a"/>
    <w:link w:val="a7"/>
    <w:uiPriority w:val="10"/>
    <w:qFormat/>
    <w:rsid w:val="002C79D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2C79D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6736EC"/>
    <w:rPr>
      <w:rFonts w:ascii="Times New Roman" w:eastAsiaTheme="majorEastAsia" w:hAnsi="Times New Roman" w:cstheme="majorBidi"/>
      <w:b/>
      <w:kern w:val="0"/>
      <w:sz w:val="28"/>
      <w:szCs w:val="26"/>
      <w14:ligatures w14:val="none"/>
    </w:rPr>
  </w:style>
  <w:style w:type="character" w:styleId="a8">
    <w:name w:val="Hyperlink"/>
    <w:basedOn w:val="a0"/>
    <w:uiPriority w:val="99"/>
    <w:unhideWhenUsed/>
    <w:rsid w:val="00325DAE"/>
    <w:rPr>
      <w:rFonts w:ascii="Times New Roman" w:hAnsi="Times New Roman"/>
      <w:b/>
      <w:color w:val="auto"/>
      <w:sz w:val="28"/>
      <w:u w:val="none"/>
    </w:rPr>
  </w:style>
  <w:style w:type="paragraph" w:styleId="12">
    <w:name w:val="toc 1"/>
    <w:basedOn w:val="a"/>
    <w:next w:val="a"/>
    <w:autoRedefine/>
    <w:uiPriority w:val="39"/>
    <w:unhideWhenUsed/>
    <w:rsid w:val="005233CC"/>
    <w:pPr>
      <w:tabs>
        <w:tab w:val="left" w:pos="880"/>
        <w:tab w:val="right" w:pos="9344"/>
      </w:tabs>
      <w:spacing w:after="100"/>
      <w:ind w:left="360"/>
    </w:pPr>
    <w:rPr>
      <w:bCs/>
      <w:caps/>
    </w:rPr>
  </w:style>
  <w:style w:type="paragraph" w:styleId="21">
    <w:name w:val="toc 2"/>
    <w:basedOn w:val="a"/>
    <w:next w:val="a"/>
    <w:autoRedefine/>
    <w:uiPriority w:val="39"/>
    <w:unhideWhenUsed/>
    <w:rsid w:val="00E76AFE"/>
    <w:pPr>
      <w:tabs>
        <w:tab w:val="right" w:pos="567"/>
        <w:tab w:val="left" w:pos="1100"/>
        <w:tab w:val="right" w:pos="9344"/>
      </w:tabs>
      <w:spacing w:after="100"/>
      <w:ind w:left="567"/>
    </w:pPr>
  </w:style>
  <w:style w:type="paragraph" w:styleId="3">
    <w:name w:val="toc 3"/>
    <w:basedOn w:val="a"/>
    <w:next w:val="a"/>
    <w:autoRedefine/>
    <w:uiPriority w:val="39"/>
    <w:unhideWhenUsed/>
    <w:rsid w:val="006736EC"/>
    <w:pPr>
      <w:spacing w:after="100"/>
      <w:ind w:left="560"/>
    </w:pPr>
  </w:style>
  <w:style w:type="paragraph" w:styleId="a9">
    <w:name w:val="TOC Heading"/>
    <w:basedOn w:val="1"/>
    <w:next w:val="a"/>
    <w:uiPriority w:val="39"/>
    <w:unhideWhenUsed/>
    <w:qFormat/>
    <w:rsid w:val="006736EC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lang w:eastAsia="ru-RU"/>
    </w:rPr>
  </w:style>
  <w:style w:type="paragraph" w:styleId="aa">
    <w:name w:val="header"/>
    <w:basedOn w:val="a"/>
    <w:link w:val="ab"/>
    <w:uiPriority w:val="99"/>
    <w:unhideWhenUsed/>
    <w:rsid w:val="003363C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363C1"/>
    <w:rPr>
      <w:rFonts w:ascii="Times New Roman" w:eastAsia="Times New Roman" w:hAnsi="Times New Roman" w:cs="Times New Roman"/>
      <w:kern w:val="0"/>
      <w:sz w:val="28"/>
      <w14:ligatures w14:val="none"/>
    </w:rPr>
  </w:style>
  <w:style w:type="paragraph" w:styleId="ac">
    <w:name w:val="footer"/>
    <w:basedOn w:val="a"/>
    <w:link w:val="ad"/>
    <w:uiPriority w:val="99"/>
    <w:unhideWhenUsed/>
    <w:rsid w:val="003363C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363C1"/>
    <w:rPr>
      <w:rFonts w:ascii="Times New Roman" w:eastAsia="Times New Roman" w:hAnsi="Times New Roman" w:cs="Times New Roman"/>
      <w:kern w:val="0"/>
      <w:sz w:val="28"/>
      <w14:ligatures w14:val="none"/>
    </w:rPr>
  </w:style>
  <w:style w:type="paragraph" w:styleId="ae">
    <w:name w:val="List Paragraph"/>
    <w:basedOn w:val="a"/>
    <w:uiPriority w:val="1"/>
    <w:qFormat/>
    <w:rsid w:val="00A239AF"/>
    <w:pPr>
      <w:ind w:left="999" w:hanging="601"/>
      <w:jc w:val="left"/>
    </w:pPr>
    <w:rPr>
      <w:sz w:val="22"/>
    </w:rPr>
  </w:style>
  <w:style w:type="paragraph" w:styleId="af">
    <w:name w:val="No Spacing"/>
    <w:link w:val="af0"/>
    <w:uiPriority w:val="1"/>
    <w:qFormat/>
    <w:rsid w:val="00927F7A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f0">
    <w:name w:val="Без интервала Знак"/>
    <w:basedOn w:val="a0"/>
    <w:link w:val="af"/>
    <w:uiPriority w:val="1"/>
    <w:rsid w:val="00927F7A"/>
    <w:rPr>
      <w:rFonts w:eastAsiaTheme="minorEastAsia"/>
      <w:kern w:val="0"/>
      <w:lang w:eastAsia="ru-RU"/>
      <w14:ligatures w14:val="none"/>
    </w:rPr>
  </w:style>
  <w:style w:type="paragraph" w:customStyle="1" w:styleId="Default">
    <w:name w:val="Default"/>
    <w:rsid w:val="00FD06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9AF86-8EA7-48D2-A1D2-A81186553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sanya san1k</dc:creator>
  <cp:keywords/>
  <dc:description/>
  <cp:lastModifiedBy>Евгения Иолович</cp:lastModifiedBy>
  <cp:revision>7</cp:revision>
  <cp:lastPrinted>2022-10-13T20:37:00Z</cp:lastPrinted>
  <dcterms:created xsi:type="dcterms:W3CDTF">2022-11-28T10:15:00Z</dcterms:created>
  <dcterms:modified xsi:type="dcterms:W3CDTF">2022-12-08T11:22:00Z</dcterms:modified>
</cp:coreProperties>
</file>