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6899" w:rsidRDefault="00D56436">
      <w:pPr>
        <w:spacing w:after="0" w:line="259" w:lineRule="auto"/>
        <w:ind w:left="0" w:firstLine="0"/>
        <w:jc w:val="left"/>
      </w:pPr>
      <w:r>
        <w:rPr>
          <w:sz w:val="22"/>
        </w:rPr>
        <w:t xml:space="preserve"> </w:t>
      </w:r>
    </w:p>
    <w:p w:rsidR="00276899" w:rsidRDefault="00D56436">
      <w:pPr>
        <w:spacing w:after="0" w:line="259" w:lineRule="auto"/>
        <w:ind w:left="0" w:firstLine="0"/>
        <w:jc w:val="left"/>
      </w:pPr>
      <w:r>
        <w:rPr>
          <w:sz w:val="22"/>
        </w:rPr>
        <w:t xml:space="preserve"> </w:t>
      </w:r>
    </w:p>
    <w:p w:rsidR="006D143C" w:rsidRDefault="006D143C" w:rsidP="006D143C">
      <w:pPr>
        <w:jc w:val="center"/>
      </w:pPr>
      <w:r>
        <w:rPr>
          <w:noProof/>
        </w:rPr>
        <w:drawing>
          <wp:inline distT="0" distB="0" distL="0" distR="0" wp14:anchorId="1305F566" wp14:editId="66A40B2A">
            <wp:extent cx="948689" cy="10668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48689" cy="1066800"/>
                    </a:xfrm>
                    <a:prstGeom prst="rect">
                      <a:avLst/>
                    </a:prstGeom>
                  </pic:spPr>
                </pic:pic>
              </a:graphicData>
            </a:graphic>
          </wp:inline>
        </w:drawing>
      </w:r>
    </w:p>
    <w:p w:rsidR="006D143C" w:rsidRDefault="006D143C" w:rsidP="006D143C">
      <w:pPr>
        <w:jc w:val="center"/>
      </w:pPr>
      <w:r>
        <w:t>МИНИСТЕРСТВО</w:t>
      </w:r>
      <w:r w:rsidRPr="00912E63">
        <w:t xml:space="preserve"> </w:t>
      </w:r>
      <w:r>
        <w:t>НАУКИ</w:t>
      </w:r>
      <w:r w:rsidRPr="00912E63">
        <w:t xml:space="preserve"> </w:t>
      </w:r>
      <w:r>
        <w:t>И</w:t>
      </w:r>
      <w:r w:rsidRPr="00912E63">
        <w:t xml:space="preserve"> </w:t>
      </w:r>
      <w:r w:rsidRPr="00EC33F7">
        <w:rPr>
          <w:sz w:val="22"/>
          <w:szCs w:val="20"/>
        </w:rPr>
        <w:t>ВЫСШЕГО</w:t>
      </w:r>
      <w:r w:rsidRPr="00912E63">
        <w:rPr>
          <w:sz w:val="22"/>
          <w:szCs w:val="20"/>
        </w:rPr>
        <w:t xml:space="preserve"> </w:t>
      </w:r>
      <w:r w:rsidRPr="00EC33F7">
        <w:rPr>
          <w:sz w:val="22"/>
          <w:szCs w:val="20"/>
        </w:rPr>
        <w:t>ОБРАЗОВАНИЯ</w:t>
      </w:r>
      <w:r w:rsidRPr="00912E63">
        <w:rPr>
          <w:sz w:val="22"/>
          <w:szCs w:val="20"/>
        </w:rPr>
        <w:t xml:space="preserve"> </w:t>
      </w:r>
      <w:r w:rsidRPr="00EC33F7">
        <w:rPr>
          <w:sz w:val="22"/>
          <w:szCs w:val="20"/>
        </w:rPr>
        <w:t>РОССИЙСКОЙ</w:t>
      </w:r>
      <w:r w:rsidRPr="00912E63">
        <w:rPr>
          <w:sz w:val="22"/>
          <w:szCs w:val="20"/>
        </w:rPr>
        <w:t xml:space="preserve"> </w:t>
      </w:r>
      <w:r w:rsidRPr="00EC33F7">
        <w:rPr>
          <w:sz w:val="22"/>
          <w:szCs w:val="20"/>
        </w:rPr>
        <w:t>ФЕДЕРАЦИИ</w:t>
      </w:r>
    </w:p>
    <w:p w:rsidR="006D143C" w:rsidRDefault="006D143C" w:rsidP="006D143C">
      <w:pPr>
        <w:jc w:val="center"/>
      </w:pPr>
      <w:r w:rsidRPr="00A9000C">
        <w:rPr>
          <w:szCs w:val="18"/>
        </w:rPr>
        <w:t>Федеральное</w:t>
      </w:r>
      <w:r w:rsidRPr="00912E63">
        <w:rPr>
          <w:szCs w:val="18"/>
        </w:rPr>
        <w:t xml:space="preserve"> </w:t>
      </w:r>
      <w:r w:rsidRPr="00A9000C">
        <w:t>государственно</w:t>
      </w:r>
      <w:r>
        <w:t>е</w:t>
      </w:r>
      <w:r w:rsidRPr="00912E63">
        <w:t xml:space="preserve"> </w:t>
      </w:r>
      <w:r w:rsidRPr="00A9000C">
        <w:t>бюджетное</w:t>
      </w:r>
      <w:r w:rsidRPr="00912E63">
        <w:t xml:space="preserve"> </w:t>
      </w:r>
      <w:r w:rsidRPr="00A9000C">
        <w:t>образовательное</w:t>
      </w:r>
      <w:r>
        <w:t xml:space="preserve"> </w:t>
      </w:r>
      <w:r w:rsidRPr="00A9000C">
        <w:t>учреждение</w:t>
      </w:r>
      <w:r>
        <w:t xml:space="preserve"> </w:t>
      </w:r>
    </w:p>
    <w:p w:rsidR="006D143C" w:rsidRPr="00A9000C" w:rsidRDefault="006D143C" w:rsidP="006D143C">
      <w:pPr>
        <w:jc w:val="center"/>
      </w:pPr>
      <w:r>
        <w:t>в</w:t>
      </w:r>
      <w:r w:rsidRPr="00A9000C">
        <w:t>ысшего</w:t>
      </w:r>
      <w:r>
        <w:t xml:space="preserve"> </w:t>
      </w:r>
      <w:r w:rsidRPr="00A9000C">
        <w:t>образования</w:t>
      </w:r>
    </w:p>
    <w:p w:rsidR="006D143C" w:rsidRDefault="006D143C" w:rsidP="006D143C">
      <w:pPr>
        <w:spacing w:before="36"/>
        <w:ind w:right="2"/>
        <w:jc w:val="center"/>
        <w:rPr>
          <w:b/>
        </w:rPr>
      </w:pPr>
      <w:r>
        <w:rPr>
          <w:b/>
        </w:rPr>
        <w:t>"МИРЭА</w:t>
      </w:r>
      <w:r w:rsidRPr="00912E63">
        <w:rPr>
          <w:b/>
        </w:rPr>
        <w:t xml:space="preserve"> </w:t>
      </w:r>
      <w:r>
        <w:rPr>
          <w:b/>
        </w:rPr>
        <w:t>-</w:t>
      </w:r>
      <w:r w:rsidRPr="00912E63">
        <w:rPr>
          <w:b/>
        </w:rPr>
        <w:t xml:space="preserve"> </w:t>
      </w:r>
      <w:r>
        <w:rPr>
          <w:b/>
        </w:rPr>
        <w:t>Российский</w:t>
      </w:r>
      <w:r w:rsidRPr="00912E63">
        <w:rPr>
          <w:b/>
        </w:rPr>
        <w:t xml:space="preserve"> </w:t>
      </w:r>
      <w:r>
        <w:rPr>
          <w:b/>
        </w:rPr>
        <w:t>технологический</w:t>
      </w:r>
      <w:r w:rsidRPr="00912E63">
        <w:rPr>
          <w:b/>
        </w:rPr>
        <w:t xml:space="preserve"> </w:t>
      </w:r>
      <w:r>
        <w:rPr>
          <w:b/>
        </w:rPr>
        <w:t>университет"</w:t>
      </w:r>
    </w:p>
    <w:p w:rsidR="006D143C" w:rsidRPr="002C1C05" w:rsidRDefault="006D143C" w:rsidP="006D143C">
      <w:pPr>
        <w:spacing w:before="36"/>
        <w:ind w:right="2"/>
        <w:jc w:val="center"/>
        <w:rPr>
          <w:b/>
        </w:rPr>
      </w:pPr>
    </w:p>
    <w:p w:rsidR="006D143C" w:rsidRDefault="006D143C" w:rsidP="006D143C">
      <w:pPr>
        <w:pStyle w:val="a7"/>
        <w:ind w:left="0" w:right="2"/>
      </w:pPr>
      <w:r>
        <w:t>РТУ</w:t>
      </w:r>
      <w:r w:rsidRPr="00912E63">
        <w:t xml:space="preserve"> </w:t>
      </w:r>
      <w:r>
        <w:t>МИРЭА</w:t>
      </w:r>
    </w:p>
    <w:p w:rsidR="006D143C" w:rsidRPr="00890CD6" w:rsidRDefault="006D143C" w:rsidP="006D143C">
      <w:pPr>
        <w:pStyle w:val="a5"/>
        <w:rPr>
          <w:sz w:val="17"/>
          <w:lang w:val="ru-RU"/>
        </w:rPr>
      </w:pPr>
      <w:r>
        <w:rPr>
          <w:noProof/>
          <w:lang w:val="ru-RU" w:eastAsia="ru-RU"/>
        </w:rPr>
        <mc:AlternateContent>
          <mc:Choice Requires="wps">
            <w:drawing>
              <wp:anchor distT="0" distB="0" distL="0" distR="0" simplePos="0" relativeHeight="251659264" behindDoc="1" locked="0" layoutInCell="1" allowOverlap="1" wp14:anchorId="3E4D448B" wp14:editId="354B4CC2">
                <wp:simplePos x="0" y="0"/>
                <wp:positionH relativeFrom="page">
                  <wp:posOffset>1344295</wp:posOffset>
                </wp:positionH>
                <wp:positionV relativeFrom="paragraph">
                  <wp:posOffset>162560</wp:posOffset>
                </wp:positionV>
                <wp:extent cx="5600700" cy="39370"/>
                <wp:effectExtent l="1270" t="635" r="8255" b="7620"/>
                <wp:wrapTopAndBottom/>
                <wp:docPr id="23" name="Полилиния: 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700" cy="39370"/>
                        </a:xfrm>
                        <a:custGeom>
                          <a:avLst/>
                          <a:gdLst>
                            <a:gd name="T0" fmla="*/ 5600700 w 8820"/>
                            <a:gd name="T1" fmla="*/ 175260 h 62"/>
                            <a:gd name="T2" fmla="*/ 0 w 8820"/>
                            <a:gd name="T3" fmla="*/ 176530 h 62"/>
                            <a:gd name="T4" fmla="*/ 0 w 8820"/>
                            <a:gd name="T5" fmla="*/ 189230 h 62"/>
                            <a:gd name="T6" fmla="*/ 5600700 w 8820"/>
                            <a:gd name="T7" fmla="*/ 187960 h 62"/>
                            <a:gd name="T8" fmla="*/ 5600700 w 8820"/>
                            <a:gd name="T9" fmla="*/ 175260 h 62"/>
                            <a:gd name="T10" fmla="*/ 5600700 w 8820"/>
                            <a:gd name="T11" fmla="*/ 149860 h 62"/>
                            <a:gd name="T12" fmla="*/ 0 w 8820"/>
                            <a:gd name="T13" fmla="*/ 151130 h 62"/>
                            <a:gd name="T14" fmla="*/ 0 w 8820"/>
                            <a:gd name="T15" fmla="*/ 163830 h 62"/>
                            <a:gd name="T16" fmla="*/ 5600700 w 8820"/>
                            <a:gd name="T17" fmla="*/ 162560 h 62"/>
                            <a:gd name="T18" fmla="*/ 5600700 w 8820"/>
                            <a:gd name="T19" fmla="*/ 149860 h 6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820" h="62">
                              <a:moveTo>
                                <a:pt x="8820" y="40"/>
                              </a:moveTo>
                              <a:lnTo>
                                <a:pt x="0" y="42"/>
                              </a:lnTo>
                              <a:lnTo>
                                <a:pt x="0" y="62"/>
                              </a:lnTo>
                              <a:lnTo>
                                <a:pt x="8820" y="60"/>
                              </a:lnTo>
                              <a:lnTo>
                                <a:pt x="8820" y="40"/>
                              </a:lnTo>
                              <a:close/>
                              <a:moveTo>
                                <a:pt x="8820" y="0"/>
                              </a:moveTo>
                              <a:lnTo>
                                <a:pt x="0" y="2"/>
                              </a:lnTo>
                              <a:lnTo>
                                <a:pt x="0" y="22"/>
                              </a:lnTo>
                              <a:lnTo>
                                <a:pt x="8820" y="20"/>
                              </a:lnTo>
                              <a:lnTo>
                                <a:pt x="88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826EC" id="Полилиния: фигура 2" o:spid="_x0000_s1026" style="position:absolute;margin-left:105.85pt;margin-top:12.8pt;width:441pt;height:3.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" path="m8820,40l,42,,62,8820,60r,-20xm8820,l,2,,22,8820,20r,-20xe" fillcolor="black" stroked="f">
                <v:path arrowok="t" o:connecttype="custom" o:connectlocs="2147483646,111290100;0,112096550;0,120161050;2147483646,119354600;2147483646,111290100;2147483646,95161100;0,95967550;0,104032050;2147483646,103225600;2147483646,95161100" o:connectangles="0,0,0,0,0,0,0,0,0,0"/>
                <w10:wrap type="topAndBottom" anchorx="page"/>
              </v:shape>
            </w:pict>
          </mc:Fallback>
        </mc:AlternateContent>
      </w:r>
    </w:p>
    <w:p w:rsidR="006D143C" w:rsidRDefault="006D143C" w:rsidP="006D143C">
      <w:pPr>
        <w:ind w:right="2"/>
        <w:jc w:val="center"/>
      </w:pPr>
      <w:r>
        <w:t xml:space="preserve">Институт искусственного интеллекта </w:t>
      </w:r>
    </w:p>
    <w:p w:rsidR="006D143C" w:rsidRDefault="006D143C" w:rsidP="006D143C">
      <w:pPr>
        <w:ind w:right="2"/>
        <w:jc w:val="center"/>
      </w:pPr>
      <w:r w:rsidRPr="00726C1E">
        <w:t xml:space="preserve">Кафедра общей информатики </w:t>
      </w:r>
    </w:p>
    <w:p w:rsidR="006D143C" w:rsidRDefault="006D143C" w:rsidP="006D143C">
      <w:pPr>
        <w:ind w:right="2"/>
        <w:jc w:val="center"/>
      </w:pPr>
    </w:p>
    <w:p w:rsidR="006D143C" w:rsidRDefault="006D143C" w:rsidP="006D143C">
      <w:pPr>
        <w:ind w:right="2"/>
      </w:pPr>
    </w:p>
    <w:p w:rsidR="006D143C" w:rsidRDefault="006D143C" w:rsidP="006D143C">
      <w:pPr>
        <w:ind w:right="2"/>
      </w:pPr>
    </w:p>
    <w:p w:rsidR="006D143C" w:rsidRDefault="006D143C" w:rsidP="006D143C">
      <w:pPr>
        <w:ind w:right="2"/>
        <w:jc w:val="center"/>
        <w:rPr>
          <w:b/>
          <w:bCs/>
          <w:szCs w:val="28"/>
        </w:rPr>
      </w:pPr>
      <w:r w:rsidRPr="00B52800">
        <w:rPr>
          <w:b/>
          <w:bCs/>
          <w:szCs w:val="28"/>
        </w:rPr>
        <w:t>ОТЧЕТ</w:t>
      </w:r>
      <w:r>
        <w:rPr>
          <w:b/>
          <w:bCs/>
          <w:szCs w:val="28"/>
        </w:rPr>
        <w:t xml:space="preserve"> </w:t>
      </w:r>
    </w:p>
    <w:p w:rsidR="006D143C" w:rsidRDefault="006D143C" w:rsidP="006D143C">
      <w:pPr>
        <w:ind w:right="2"/>
        <w:jc w:val="center"/>
        <w:rPr>
          <w:b/>
          <w:bCs/>
          <w:szCs w:val="28"/>
        </w:rPr>
      </w:pPr>
      <w:r>
        <w:rPr>
          <w:b/>
        </w:rPr>
        <w:t>ПО</w:t>
      </w:r>
      <w:r w:rsidRPr="00890CD6">
        <w:rPr>
          <w:b/>
        </w:rPr>
        <w:t xml:space="preserve"> </w:t>
      </w:r>
      <w:r>
        <w:rPr>
          <w:b/>
        </w:rPr>
        <w:t>ПРАКТИЧЕСКОЙ</w:t>
      </w:r>
      <w:r w:rsidRPr="00890CD6">
        <w:rPr>
          <w:b/>
        </w:rPr>
        <w:t xml:space="preserve"> </w:t>
      </w:r>
      <w:r>
        <w:rPr>
          <w:b/>
        </w:rPr>
        <w:t>РАБОТЕ</w:t>
      </w:r>
      <w:r w:rsidRPr="00890CD6">
        <w:rPr>
          <w:b/>
        </w:rPr>
        <w:t xml:space="preserve"> </w:t>
      </w:r>
      <w:r>
        <w:rPr>
          <w:b/>
        </w:rPr>
        <w:t>№</w:t>
      </w:r>
      <w:r>
        <w:rPr>
          <w:b/>
          <w:spacing w:val="-3"/>
        </w:rPr>
        <w:t xml:space="preserve"> 8</w:t>
      </w:r>
    </w:p>
    <w:p w:rsidR="006D143C" w:rsidRDefault="006D143C" w:rsidP="006D143C">
      <w:pPr>
        <w:ind w:right="2"/>
        <w:jc w:val="center"/>
        <w:rPr>
          <w:rStyle w:val="markedcontent"/>
          <w:b/>
        </w:rPr>
      </w:pPr>
      <w:r w:rsidRPr="006D143C">
        <w:rPr>
          <w:rStyle w:val="markedcontent"/>
          <w:b/>
        </w:rPr>
        <w:t>Реализация заданной логической функции от четырех переменных на</w:t>
      </w:r>
      <w:r w:rsidRPr="006D143C">
        <w:rPr>
          <w:b/>
        </w:rPr>
        <w:br/>
      </w:r>
      <w:r w:rsidRPr="006D143C">
        <w:rPr>
          <w:rStyle w:val="markedcontent"/>
          <w:b/>
        </w:rPr>
        <w:t>мультиплексорах 16-1, 8-1, 4-1, 2-1</w:t>
      </w:r>
    </w:p>
    <w:p w:rsidR="006D143C" w:rsidRPr="006D143C" w:rsidRDefault="006D143C" w:rsidP="006D143C">
      <w:pPr>
        <w:ind w:right="2"/>
        <w:jc w:val="center"/>
        <w:rPr>
          <w:b/>
        </w:rPr>
      </w:pPr>
      <w:r>
        <w:rPr>
          <w:rStyle w:val="markedcontent"/>
          <w:b/>
        </w:rPr>
        <w:t>по дисциплине</w:t>
      </w:r>
      <w:r w:rsidRPr="006D143C">
        <w:rPr>
          <w:b/>
        </w:rPr>
        <w:t xml:space="preserve"> </w:t>
      </w:r>
    </w:p>
    <w:p w:rsidR="006D143C" w:rsidRPr="00841446" w:rsidRDefault="006D143C" w:rsidP="006D143C">
      <w:pPr>
        <w:ind w:right="2"/>
        <w:jc w:val="center"/>
        <w:rPr>
          <w:b/>
          <w:szCs w:val="28"/>
        </w:rPr>
      </w:pPr>
      <w:r w:rsidRPr="00DC19C9">
        <w:rPr>
          <w:szCs w:val="28"/>
        </w:rPr>
        <w:t>«ИНФОРМАТИКА»</w:t>
      </w:r>
    </w:p>
    <w:p w:rsidR="00276899" w:rsidRDefault="00276899">
      <w:pPr>
        <w:spacing w:after="0" w:line="259" w:lineRule="auto"/>
        <w:ind w:left="0" w:firstLine="0"/>
        <w:jc w:val="left"/>
      </w:pPr>
    </w:p>
    <w:p w:rsidR="00276899" w:rsidRDefault="00D56436">
      <w:pPr>
        <w:spacing w:after="0" w:line="259" w:lineRule="auto"/>
        <w:ind w:left="0" w:firstLine="0"/>
        <w:jc w:val="left"/>
      </w:pPr>
      <w:r>
        <w:rPr>
          <w:sz w:val="26"/>
        </w:rPr>
        <w:t xml:space="preserve"> </w:t>
      </w:r>
    </w:p>
    <w:p w:rsidR="00276899" w:rsidRDefault="00D56436">
      <w:pPr>
        <w:spacing w:after="0" w:line="259" w:lineRule="auto"/>
        <w:ind w:left="0" w:firstLine="0"/>
        <w:jc w:val="left"/>
      </w:pPr>
      <w:r>
        <w:rPr>
          <w:sz w:val="26"/>
        </w:rPr>
        <w:t xml:space="preserve"> </w:t>
      </w:r>
    </w:p>
    <w:p w:rsidR="00276899" w:rsidRDefault="00D56436">
      <w:pPr>
        <w:spacing w:after="17" w:line="259" w:lineRule="auto"/>
        <w:ind w:left="0" w:firstLine="0"/>
        <w:jc w:val="left"/>
      </w:pPr>
      <w:r>
        <w:rPr>
          <w:sz w:val="24"/>
        </w:rPr>
        <w:t xml:space="preserve"> </w:t>
      </w:r>
    </w:p>
    <w:p w:rsidR="00276899" w:rsidRDefault="00D56436">
      <w:pPr>
        <w:tabs>
          <w:tab w:val="right" w:pos="9360"/>
        </w:tabs>
        <w:spacing w:after="0" w:line="270" w:lineRule="auto"/>
        <w:ind w:left="-15" w:firstLine="0"/>
        <w:jc w:val="left"/>
      </w:pPr>
      <w:r>
        <w:rPr>
          <w:sz w:val="24"/>
        </w:rPr>
        <w:t xml:space="preserve">Выполнил студент группы ИКБО-27-22                                                         </w:t>
      </w:r>
      <w:r>
        <w:rPr>
          <w:sz w:val="24"/>
        </w:rPr>
        <w:tab/>
        <w:t>Мамедов А.Д.</w:t>
      </w:r>
      <w:r>
        <w:rPr>
          <w:sz w:val="26"/>
        </w:rPr>
        <w:t xml:space="preserve"> </w:t>
      </w:r>
    </w:p>
    <w:p w:rsidR="00276899" w:rsidRDefault="00D56436" w:rsidP="006D143C">
      <w:pPr>
        <w:spacing w:after="0" w:line="259" w:lineRule="auto"/>
        <w:ind w:left="0" w:firstLine="0"/>
        <w:jc w:val="left"/>
      </w:pPr>
      <w:r>
        <w:rPr>
          <w:sz w:val="22"/>
        </w:rPr>
        <w:t xml:space="preserve">  </w:t>
      </w:r>
    </w:p>
    <w:p w:rsidR="00276899" w:rsidRDefault="00D56436" w:rsidP="006D143C">
      <w:pPr>
        <w:spacing w:after="0" w:line="270" w:lineRule="auto"/>
        <w:ind w:left="-5"/>
      </w:pPr>
      <w:r>
        <w:rPr>
          <w:sz w:val="24"/>
        </w:rPr>
        <w:t xml:space="preserve">Приняла </w:t>
      </w:r>
    </w:p>
    <w:p w:rsidR="00276899" w:rsidRDefault="006D143C" w:rsidP="006D143C">
      <w:pPr>
        <w:spacing w:after="0" w:line="270" w:lineRule="auto"/>
        <w:ind w:left="-5"/>
      </w:pPr>
      <w:r>
        <w:rPr>
          <w:sz w:val="24"/>
        </w:rPr>
        <w:t xml:space="preserve">Доцент кафедры ОИ          </w:t>
      </w:r>
      <w:r w:rsidR="00D56436">
        <w:rPr>
          <w:sz w:val="24"/>
        </w:rPr>
        <w:t xml:space="preserve">                                                         </w:t>
      </w:r>
      <w:r>
        <w:rPr>
          <w:sz w:val="24"/>
        </w:rPr>
        <w:t xml:space="preserve">                       Смольянинова </w:t>
      </w:r>
      <w:r w:rsidR="00D56436">
        <w:rPr>
          <w:sz w:val="24"/>
        </w:rPr>
        <w:t xml:space="preserve">В.А.   </w:t>
      </w:r>
    </w:p>
    <w:p w:rsidR="00276899" w:rsidRDefault="00D56436">
      <w:pPr>
        <w:spacing w:after="0" w:line="259" w:lineRule="auto"/>
        <w:ind w:left="0" w:firstLine="0"/>
        <w:jc w:val="left"/>
      </w:pPr>
      <w:r>
        <w:rPr>
          <w:sz w:val="26"/>
        </w:rPr>
        <w:t xml:space="preserve"> </w:t>
      </w:r>
    </w:p>
    <w:p w:rsidR="00276899" w:rsidRDefault="00D56436">
      <w:pPr>
        <w:spacing w:after="0" w:line="259" w:lineRule="auto"/>
        <w:ind w:left="0" w:firstLine="0"/>
        <w:jc w:val="left"/>
      </w:pPr>
      <w:r>
        <w:rPr>
          <w:sz w:val="26"/>
        </w:rPr>
        <w:t xml:space="preserve"> </w:t>
      </w:r>
    </w:p>
    <w:p w:rsidR="00276899" w:rsidRDefault="00D56436">
      <w:pPr>
        <w:tabs>
          <w:tab w:val="center" w:pos="4998"/>
          <w:tab w:val="center" w:pos="7382"/>
          <w:tab w:val="center" w:pos="9237"/>
        </w:tabs>
        <w:spacing w:after="72" w:line="270" w:lineRule="auto"/>
        <w:ind w:left="-15" w:firstLine="0"/>
        <w:jc w:val="left"/>
      </w:pPr>
      <w:r>
        <w:rPr>
          <w:sz w:val="24"/>
        </w:rPr>
        <w:t xml:space="preserve">Практическая </w:t>
      </w:r>
      <w:r>
        <w:rPr>
          <w:sz w:val="24"/>
        </w:rPr>
        <w:tab/>
        <w:t>«</w:t>
      </w:r>
      <w:r>
        <w:rPr>
          <w:sz w:val="24"/>
          <w:u w:val="single" w:color="000000"/>
        </w:rPr>
        <w:t>30</w:t>
      </w:r>
      <w:r>
        <w:rPr>
          <w:sz w:val="24"/>
        </w:rPr>
        <w:t xml:space="preserve">» </w:t>
      </w:r>
      <w:r>
        <w:rPr>
          <w:sz w:val="24"/>
          <w:u w:val="single" w:color="000000"/>
        </w:rPr>
        <w:t xml:space="preserve">Декабря </w:t>
      </w:r>
      <w:r>
        <w:rPr>
          <w:sz w:val="24"/>
        </w:rPr>
        <w:t xml:space="preserve">2022 г. </w:t>
      </w:r>
      <w:r>
        <w:rPr>
          <w:sz w:val="24"/>
        </w:rPr>
        <w:tab/>
      </w:r>
      <w:r>
        <w:rPr>
          <w:sz w:val="24"/>
          <w:u w:val="single" w:color="000000"/>
        </w:rPr>
        <w:t xml:space="preserve">  </w:t>
      </w:r>
      <w:r>
        <w:rPr>
          <w:sz w:val="24"/>
          <w:u w:val="single" w:color="000000"/>
        </w:rPr>
        <w:tab/>
      </w:r>
      <w:r>
        <w:rPr>
          <w:sz w:val="24"/>
        </w:rPr>
        <w:t xml:space="preserve"> </w:t>
      </w:r>
    </w:p>
    <w:p w:rsidR="00276899" w:rsidRDefault="00930E2B">
      <w:pPr>
        <w:tabs>
          <w:tab w:val="center" w:pos="7622"/>
        </w:tabs>
        <w:spacing w:after="68" w:line="270" w:lineRule="auto"/>
        <w:ind w:left="-15" w:firstLine="0"/>
        <w:jc w:val="left"/>
      </w:pPr>
      <w:r>
        <w:rPr>
          <w:sz w:val="24"/>
        </w:rPr>
        <w:t>работа выполнена</w:t>
      </w:r>
      <w:r>
        <w:rPr>
          <w:sz w:val="24"/>
        </w:rPr>
        <w:tab/>
        <w:t xml:space="preserve">                         (</w:t>
      </w:r>
      <w:r w:rsidRPr="00930E2B">
        <w:rPr>
          <w:i/>
          <w:sz w:val="24"/>
        </w:rPr>
        <w:t>подпись студента)</w:t>
      </w:r>
    </w:p>
    <w:p w:rsidR="00276899" w:rsidRDefault="00D56436">
      <w:pPr>
        <w:spacing w:after="0" w:line="259" w:lineRule="auto"/>
        <w:ind w:left="0" w:firstLine="0"/>
        <w:jc w:val="left"/>
      </w:pPr>
      <w:r>
        <w:rPr>
          <w:sz w:val="32"/>
        </w:rPr>
        <w:t xml:space="preserve"> </w:t>
      </w:r>
    </w:p>
    <w:p w:rsidR="00276899" w:rsidRDefault="00D56436">
      <w:pPr>
        <w:tabs>
          <w:tab w:val="center" w:pos="4082"/>
          <w:tab w:val="center" w:pos="5805"/>
          <w:tab w:val="center" w:pos="7382"/>
          <w:tab w:val="center" w:pos="9237"/>
        </w:tabs>
        <w:spacing w:after="0" w:line="270" w:lineRule="auto"/>
        <w:ind w:left="-15" w:firstLine="0"/>
        <w:jc w:val="left"/>
      </w:pPr>
      <w:r>
        <w:rPr>
          <w:sz w:val="24"/>
        </w:rPr>
        <w:t xml:space="preserve">«Зачтено» </w:t>
      </w:r>
      <w:r>
        <w:rPr>
          <w:sz w:val="24"/>
        </w:rPr>
        <w:tab/>
        <w:t>«</w:t>
      </w:r>
      <w:r>
        <w:rPr>
          <w:sz w:val="24"/>
          <w:u w:val="single" w:color="000000"/>
        </w:rPr>
        <w:t xml:space="preserve">    </w:t>
      </w:r>
      <w:r>
        <w:rPr>
          <w:sz w:val="24"/>
        </w:rPr>
        <w:t>»</w:t>
      </w:r>
      <w:r>
        <w:rPr>
          <w:sz w:val="24"/>
          <w:u w:val="single" w:color="000000"/>
        </w:rPr>
        <w:t xml:space="preserve"> </w:t>
      </w:r>
      <w:r>
        <w:rPr>
          <w:sz w:val="24"/>
          <w:u w:val="single" w:color="000000"/>
        </w:rPr>
        <w:tab/>
      </w:r>
      <w:r>
        <w:rPr>
          <w:sz w:val="24"/>
        </w:rPr>
        <w:t xml:space="preserve">2023 г. </w:t>
      </w:r>
      <w:r>
        <w:rPr>
          <w:sz w:val="24"/>
        </w:rPr>
        <w:tab/>
      </w:r>
      <w:r>
        <w:rPr>
          <w:sz w:val="24"/>
          <w:u w:val="single" w:color="000000"/>
        </w:rPr>
        <w:t xml:space="preserve">  </w:t>
      </w:r>
      <w:r>
        <w:rPr>
          <w:sz w:val="24"/>
          <w:u w:val="single" w:color="000000"/>
        </w:rPr>
        <w:tab/>
      </w:r>
      <w:r>
        <w:rPr>
          <w:sz w:val="24"/>
        </w:rPr>
        <w:t xml:space="preserve"> </w:t>
      </w:r>
    </w:p>
    <w:p w:rsidR="00EC09DC" w:rsidRPr="00930E2B" w:rsidRDefault="00930E2B" w:rsidP="00930E2B">
      <w:pPr>
        <w:spacing w:after="0" w:line="259" w:lineRule="auto"/>
        <w:ind w:left="0" w:firstLine="0"/>
        <w:jc w:val="center"/>
        <w:rPr>
          <w:i/>
          <w:sz w:val="24"/>
          <w:szCs w:val="24"/>
        </w:rPr>
      </w:pPr>
      <w:r>
        <w:rPr>
          <w:sz w:val="24"/>
          <w:szCs w:val="24"/>
        </w:rPr>
        <w:t xml:space="preserve">                                                                                                                </w:t>
      </w:r>
      <w:r w:rsidRPr="00930E2B">
        <w:rPr>
          <w:i/>
          <w:sz w:val="24"/>
          <w:szCs w:val="24"/>
        </w:rPr>
        <w:t>(</w:t>
      </w:r>
      <w:r>
        <w:rPr>
          <w:i/>
          <w:sz w:val="24"/>
          <w:szCs w:val="24"/>
        </w:rPr>
        <w:t>п</w:t>
      </w:r>
      <w:r w:rsidRPr="00930E2B">
        <w:rPr>
          <w:i/>
          <w:sz w:val="24"/>
          <w:szCs w:val="24"/>
        </w:rPr>
        <w:t>одпись преподавателя)</w:t>
      </w:r>
    </w:p>
    <w:p w:rsidR="006D143C" w:rsidRDefault="006D143C">
      <w:pPr>
        <w:spacing w:after="149" w:line="259" w:lineRule="auto"/>
        <w:ind w:left="10" w:right="3"/>
        <w:jc w:val="center"/>
        <w:rPr>
          <w:b/>
        </w:rPr>
      </w:pPr>
    </w:p>
    <w:p w:rsidR="006D143C" w:rsidRDefault="00930E2B">
      <w:pPr>
        <w:spacing w:after="149" w:line="259" w:lineRule="auto"/>
        <w:ind w:left="10" w:right="3"/>
        <w:jc w:val="center"/>
        <w:rPr>
          <w:b/>
        </w:rPr>
      </w:pPr>
      <w:r>
        <w:rPr>
          <w:noProof/>
        </w:rPr>
        <mc:AlternateContent>
          <mc:Choice Requires="wps">
            <w:drawing>
              <wp:anchor distT="0" distB="0" distL="114300" distR="114300" simplePos="0" relativeHeight="251661312" behindDoc="0" locked="0" layoutInCell="1" allowOverlap="1" wp14:anchorId="03AFF351" wp14:editId="10161F07">
                <wp:simplePos x="0" y="0"/>
                <wp:positionH relativeFrom="margin">
                  <wp:align>center</wp:align>
                </wp:positionH>
                <wp:positionV relativeFrom="paragraph">
                  <wp:posOffset>261620</wp:posOffset>
                </wp:positionV>
                <wp:extent cx="7786738" cy="276225"/>
                <wp:effectExtent l="0" t="0" r="24130" b="1143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6738" cy="276225"/>
                        </a:xfrm>
                        <a:prstGeom prst="rect">
                          <a:avLst/>
                        </a:prstGeom>
                        <a:solidFill>
                          <a:srgbClr val="FFFFFF"/>
                        </a:solidFill>
                        <a:ln w="9525">
                          <a:solidFill>
                            <a:schemeClr val="bg1">
                              <a:lumMod val="100000"/>
                              <a:lumOff val="0"/>
                            </a:schemeClr>
                          </a:solidFill>
                          <a:miter lim="800000"/>
                          <a:headEnd/>
                          <a:tailEnd/>
                        </a:ln>
                      </wps:spPr>
                      <wps:txbx>
                        <w:txbxContent>
                          <w:p w:rsidR="006D143C" w:rsidRPr="00930E2B" w:rsidRDefault="006D143C" w:rsidP="006D143C">
                            <w:pPr>
                              <w:jc w:val="center"/>
                              <w:rPr>
                                <w:szCs w:val="24"/>
                              </w:rPr>
                            </w:pPr>
                            <w:r w:rsidRPr="00930E2B">
                              <w:rPr>
                                <w:szCs w:val="24"/>
                              </w:rPr>
                              <w:t>Москва 2023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3AFF351" id="_x0000_t202" coordsize="21600,21600" o:spt="202" path="m,l,21600r21600,l21600,xe">
                <v:stroke joinstyle="miter"/>
                <v:path gradientshapeok="t" o:connecttype="rect"/>
              </v:shapetype>
              <v:shape id="Text Box 11" o:spid="_x0000_s1026" type="#_x0000_t202" style="position:absolute;left:0;text-align:left;margin-left:0;margin-top:20.6pt;width:613.15pt;height:21.75pt;z-index:251661312;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" strokecolor="white [3212]">
                <v:textbox style="mso-fit-shape-to-text:t">
                  <w:txbxContent>
                    <w:p w:rsidR="006D143C" w:rsidRPr="00930E2B" w:rsidRDefault="006D143C" w:rsidP="006D143C">
                      <w:pPr>
                        <w:jc w:val="center"/>
                        <w:rPr>
                          <w:szCs w:val="24"/>
                        </w:rPr>
                      </w:pPr>
                      <w:r w:rsidRPr="00930E2B">
                        <w:rPr>
                          <w:szCs w:val="24"/>
                        </w:rPr>
                        <w:t>Москва 2023</w:t>
                      </w:r>
                    </w:p>
                  </w:txbxContent>
                </v:textbox>
                <w10:wrap anchorx="margin"/>
              </v:shape>
            </w:pict>
          </mc:Fallback>
        </mc:AlternateContent>
      </w:r>
    </w:p>
    <w:p w:rsidR="00276899" w:rsidRDefault="00D56436" w:rsidP="006D143C">
      <w:pPr>
        <w:spacing w:after="149" w:line="259" w:lineRule="auto"/>
        <w:ind w:left="10" w:right="3"/>
        <w:jc w:val="center"/>
      </w:pPr>
      <w:r>
        <w:rPr>
          <w:b/>
        </w:rPr>
        <w:lastRenderedPageBreak/>
        <w:t>СОДЕРЖАНИЕ</w:t>
      </w:r>
    </w:p>
    <w:p w:rsidR="00276899" w:rsidRDefault="00D56436">
      <w:pPr>
        <w:numPr>
          <w:ilvl w:val="0"/>
          <w:numId w:val="1"/>
        </w:numPr>
        <w:spacing w:after="147"/>
        <w:ind w:hanging="211"/>
      </w:pPr>
      <w:r>
        <w:t>ПОСТАНОВКА ЗАДАЧИ ....................................................</w:t>
      </w:r>
      <w:r w:rsidR="00EC09DC">
        <w:t>...............................</w:t>
      </w:r>
      <w:r>
        <w:t>3</w:t>
      </w:r>
      <w:r>
        <w:rPr>
          <w:rFonts w:ascii="Calibri" w:eastAsia="Calibri" w:hAnsi="Calibri" w:cs="Calibri"/>
        </w:rPr>
        <w:t xml:space="preserve"> </w:t>
      </w:r>
    </w:p>
    <w:p w:rsidR="00276899" w:rsidRDefault="00D56436">
      <w:pPr>
        <w:numPr>
          <w:ilvl w:val="0"/>
          <w:numId w:val="1"/>
        </w:numPr>
        <w:spacing w:after="145"/>
        <w:ind w:hanging="211"/>
      </w:pPr>
      <w:r>
        <w:t>ПРОЕКТИРОВАНИЕ И РЕАЛИЗАЦИЯ ............................</w:t>
      </w:r>
      <w:r w:rsidR="00EC09DC">
        <w:t>...............................</w:t>
      </w:r>
      <w:r>
        <w:t>4</w:t>
      </w:r>
      <w:r>
        <w:rPr>
          <w:rFonts w:ascii="Calibri" w:eastAsia="Calibri" w:hAnsi="Calibri" w:cs="Calibri"/>
        </w:rPr>
        <w:t xml:space="preserve"> </w:t>
      </w:r>
    </w:p>
    <w:p w:rsidR="00276899" w:rsidRDefault="00D56436">
      <w:pPr>
        <w:numPr>
          <w:ilvl w:val="1"/>
          <w:numId w:val="1"/>
        </w:numPr>
        <w:spacing w:after="220"/>
        <w:ind w:left="861" w:hanging="422"/>
      </w:pPr>
      <w:r>
        <w:t>Восстановленная таблица истинности .......................</w:t>
      </w:r>
      <w:r w:rsidR="00EC09DC">
        <w:t>...............................</w:t>
      </w:r>
      <w:r>
        <w:t>4</w:t>
      </w:r>
      <w:r>
        <w:rPr>
          <w:rFonts w:ascii="Calibri" w:eastAsia="Calibri" w:hAnsi="Calibri" w:cs="Calibri"/>
        </w:rPr>
        <w:t xml:space="preserve"> </w:t>
      </w:r>
    </w:p>
    <w:p w:rsidR="00276899" w:rsidRDefault="00D56436">
      <w:pPr>
        <w:numPr>
          <w:ilvl w:val="1"/>
          <w:numId w:val="1"/>
        </w:numPr>
        <w:spacing w:after="133"/>
        <w:ind w:left="861" w:hanging="422"/>
      </w:pPr>
      <w:r>
        <w:t xml:space="preserve">Схема, реализующая логическую функцию при помощи </w:t>
      </w:r>
    </w:p>
    <w:p w:rsidR="00276899" w:rsidRDefault="00D56436">
      <w:pPr>
        <w:spacing w:after="272"/>
        <w:ind w:left="449"/>
      </w:pPr>
      <w:r>
        <w:t>мультиплексора 16-1 ..........................................................</w:t>
      </w:r>
      <w:r w:rsidR="00EC09DC">
        <w:t>..............................</w:t>
      </w:r>
      <w:r>
        <w:t>5</w:t>
      </w:r>
    </w:p>
    <w:p w:rsidR="00276899" w:rsidRDefault="00D56436">
      <w:pPr>
        <w:numPr>
          <w:ilvl w:val="1"/>
          <w:numId w:val="1"/>
        </w:numPr>
        <w:spacing w:after="132"/>
        <w:ind w:left="861" w:hanging="422"/>
      </w:pPr>
      <w:r>
        <w:t xml:space="preserve">Схема, реализующая логическую функцию при помощи </w:t>
      </w:r>
    </w:p>
    <w:p w:rsidR="00276899" w:rsidRDefault="00D56436">
      <w:pPr>
        <w:spacing w:after="273"/>
        <w:ind w:left="449"/>
      </w:pPr>
      <w:r>
        <w:t>мультиплексора 8-1 ............................................................</w:t>
      </w:r>
      <w:r w:rsidR="00EC09DC">
        <w:t>..............................</w:t>
      </w:r>
      <w:r>
        <w:t>6</w:t>
      </w:r>
      <w:r>
        <w:rPr>
          <w:rFonts w:ascii="Calibri" w:eastAsia="Calibri" w:hAnsi="Calibri" w:cs="Calibri"/>
        </w:rPr>
        <w:t xml:space="preserve"> </w:t>
      </w:r>
    </w:p>
    <w:p w:rsidR="00276899" w:rsidRDefault="00D56436">
      <w:pPr>
        <w:numPr>
          <w:ilvl w:val="1"/>
          <w:numId w:val="1"/>
        </w:numPr>
        <w:spacing w:after="155"/>
        <w:ind w:left="861" w:hanging="422"/>
      </w:pPr>
      <w:r>
        <w:t xml:space="preserve">Схема, реализующая логическую функцию при помощи </w:t>
      </w:r>
    </w:p>
    <w:p w:rsidR="00276899" w:rsidRDefault="00D56436">
      <w:pPr>
        <w:spacing w:after="270"/>
        <w:ind w:left="449"/>
      </w:pPr>
      <w:r>
        <w:t>минимального количества мультиплексоров 4-1 .......................................... 8</w:t>
      </w:r>
      <w:r>
        <w:rPr>
          <w:rFonts w:ascii="Calibri" w:eastAsia="Calibri" w:hAnsi="Calibri" w:cs="Calibri"/>
        </w:rPr>
        <w:t xml:space="preserve"> </w:t>
      </w:r>
    </w:p>
    <w:p w:rsidR="00276899" w:rsidRDefault="00D56436">
      <w:pPr>
        <w:numPr>
          <w:ilvl w:val="1"/>
          <w:numId w:val="1"/>
        </w:numPr>
        <w:spacing w:after="159"/>
        <w:ind w:left="861" w:hanging="422"/>
      </w:pPr>
      <w:r>
        <w:t xml:space="preserve">Схема, реализующая логическую функцию при помощи </w:t>
      </w:r>
    </w:p>
    <w:p w:rsidR="00276899" w:rsidRDefault="00D56436">
      <w:pPr>
        <w:spacing w:after="228"/>
        <w:ind w:left="449"/>
      </w:pPr>
      <w:r>
        <w:t>минимального количества мультиплексоров 4-1 и 2-1 ............................... 11</w:t>
      </w:r>
      <w:r>
        <w:rPr>
          <w:rFonts w:ascii="Calibri" w:eastAsia="Calibri" w:hAnsi="Calibri" w:cs="Calibri"/>
        </w:rPr>
        <w:t xml:space="preserve"> </w:t>
      </w:r>
    </w:p>
    <w:p w:rsidR="00276899" w:rsidRDefault="00D56436">
      <w:pPr>
        <w:numPr>
          <w:ilvl w:val="0"/>
          <w:numId w:val="1"/>
        </w:numPr>
        <w:spacing w:after="154"/>
        <w:ind w:hanging="211"/>
      </w:pPr>
      <w:r>
        <w:t>ВЫВОД.................................................................................</w:t>
      </w:r>
      <w:r w:rsidR="00EC09DC">
        <w:t>...............................</w:t>
      </w:r>
      <w:r>
        <w:t>13</w:t>
      </w:r>
      <w:r>
        <w:rPr>
          <w:rFonts w:ascii="Calibri" w:eastAsia="Calibri" w:hAnsi="Calibri" w:cs="Calibri"/>
        </w:rPr>
        <w:t xml:space="preserve"> </w:t>
      </w:r>
    </w:p>
    <w:p w:rsidR="00276899" w:rsidRDefault="00D56436">
      <w:pPr>
        <w:numPr>
          <w:ilvl w:val="0"/>
          <w:numId w:val="1"/>
        </w:numPr>
        <w:spacing w:after="174"/>
        <w:ind w:hanging="211"/>
      </w:pPr>
      <w:r>
        <w:t>СПИСОК ИНФОРМАЦИОННЫХ ИСТОЧНИКОВ .......</w:t>
      </w:r>
      <w:r w:rsidR="00EC09DC">
        <w:t>...............................</w:t>
      </w:r>
      <w:r>
        <w:t>14</w:t>
      </w:r>
      <w:r>
        <w:rPr>
          <w:rFonts w:ascii="Calibri" w:eastAsia="Calibri" w:hAnsi="Calibri" w:cs="Calibri"/>
        </w:rPr>
        <w:t xml:space="preserve"> </w:t>
      </w:r>
    </w:p>
    <w:p w:rsidR="00497913" w:rsidRDefault="00497913">
      <w:pPr>
        <w:pStyle w:val="1"/>
        <w:spacing w:after="174" w:line="268" w:lineRule="auto"/>
        <w:ind w:left="-5" w:right="0"/>
        <w:jc w:val="both"/>
      </w:pPr>
    </w:p>
    <w:p w:rsidR="00497913" w:rsidRDefault="00497913">
      <w:pPr>
        <w:pStyle w:val="1"/>
        <w:spacing w:after="174" w:line="268" w:lineRule="auto"/>
        <w:ind w:left="-5" w:right="0"/>
        <w:jc w:val="both"/>
      </w:pPr>
    </w:p>
    <w:p w:rsidR="00497913" w:rsidRDefault="00497913">
      <w:pPr>
        <w:pStyle w:val="1"/>
        <w:spacing w:after="174" w:line="268" w:lineRule="auto"/>
        <w:ind w:left="-5" w:right="0"/>
        <w:jc w:val="both"/>
      </w:pPr>
    </w:p>
    <w:p w:rsidR="00497913" w:rsidRDefault="00497913">
      <w:pPr>
        <w:pStyle w:val="1"/>
        <w:spacing w:after="174" w:line="268" w:lineRule="auto"/>
        <w:ind w:left="-5" w:right="0"/>
        <w:jc w:val="both"/>
      </w:pPr>
    </w:p>
    <w:p w:rsidR="00497913" w:rsidRDefault="00497913">
      <w:pPr>
        <w:pStyle w:val="1"/>
        <w:spacing w:after="174" w:line="268" w:lineRule="auto"/>
        <w:ind w:left="-5" w:right="0"/>
        <w:jc w:val="both"/>
      </w:pPr>
    </w:p>
    <w:p w:rsidR="00497913" w:rsidRDefault="00497913">
      <w:pPr>
        <w:pStyle w:val="1"/>
        <w:spacing w:after="174" w:line="268" w:lineRule="auto"/>
        <w:ind w:left="-5" w:right="0"/>
        <w:jc w:val="both"/>
      </w:pPr>
    </w:p>
    <w:p w:rsidR="00497913" w:rsidRDefault="00497913">
      <w:pPr>
        <w:pStyle w:val="1"/>
        <w:spacing w:after="174" w:line="268" w:lineRule="auto"/>
        <w:ind w:left="-5" w:right="0"/>
        <w:jc w:val="both"/>
      </w:pPr>
    </w:p>
    <w:p w:rsidR="00497913" w:rsidRPr="00497913" w:rsidRDefault="00497913" w:rsidP="00497913">
      <w:bookmarkStart w:id="0" w:name="_GoBack"/>
      <w:bookmarkEnd w:id="0"/>
    </w:p>
    <w:p w:rsidR="00497913" w:rsidRDefault="00497913">
      <w:pPr>
        <w:pStyle w:val="1"/>
        <w:spacing w:after="174" w:line="268" w:lineRule="auto"/>
        <w:ind w:left="-5" w:right="0"/>
        <w:jc w:val="both"/>
      </w:pPr>
    </w:p>
    <w:p w:rsidR="00497913" w:rsidRDefault="00497913">
      <w:pPr>
        <w:pStyle w:val="1"/>
        <w:spacing w:after="174" w:line="268" w:lineRule="auto"/>
        <w:ind w:left="-5" w:right="0"/>
        <w:jc w:val="both"/>
      </w:pPr>
    </w:p>
    <w:p w:rsidR="00497913" w:rsidRDefault="00497913">
      <w:pPr>
        <w:pStyle w:val="1"/>
        <w:spacing w:after="174" w:line="268" w:lineRule="auto"/>
        <w:ind w:left="-5" w:right="0"/>
        <w:jc w:val="both"/>
      </w:pPr>
    </w:p>
    <w:p w:rsidR="00497913" w:rsidRDefault="00497913">
      <w:pPr>
        <w:pStyle w:val="1"/>
        <w:spacing w:after="174" w:line="268" w:lineRule="auto"/>
        <w:ind w:left="-5" w:right="0"/>
        <w:jc w:val="both"/>
      </w:pPr>
    </w:p>
    <w:p w:rsidR="00276899" w:rsidRDefault="00D56436">
      <w:pPr>
        <w:pStyle w:val="1"/>
        <w:spacing w:after="174" w:line="268" w:lineRule="auto"/>
        <w:ind w:left="-5" w:right="0"/>
        <w:jc w:val="both"/>
      </w:pPr>
      <w:r>
        <w:t xml:space="preserve">1 ПОСТАНОВКА ЗАДАЧИ </w:t>
      </w:r>
    </w:p>
    <w:p w:rsidR="00276899" w:rsidRDefault="00D56436">
      <w:pPr>
        <w:spacing w:line="383" w:lineRule="auto"/>
        <w:ind w:left="-15" w:firstLine="708"/>
      </w:pPr>
      <w:r>
        <w:t xml:space="preserve">Логическая функция от четырех переменных задана в 16-теричной векторной форме. Восстановить таблицу истинности. По таблице истинности реализовать в лабораторном комплексе логическую функцию на мультиплексорах следующими способами: </w:t>
      </w:r>
    </w:p>
    <w:p w:rsidR="00276899" w:rsidRDefault="00D56436">
      <w:pPr>
        <w:numPr>
          <w:ilvl w:val="0"/>
          <w:numId w:val="2"/>
        </w:numPr>
        <w:spacing w:after="171"/>
        <w:ind w:hanging="211"/>
      </w:pPr>
      <w:r>
        <w:t xml:space="preserve">используя один мультиплексор 16-1; </w:t>
      </w:r>
    </w:p>
    <w:p w:rsidR="00276899" w:rsidRDefault="00D56436">
      <w:pPr>
        <w:numPr>
          <w:ilvl w:val="0"/>
          <w:numId w:val="2"/>
        </w:numPr>
        <w:spacing w:after="173"/>
        <w:ind w:hanging="211"/>
      </w:pPr>
      <w:r>
        <w:t xml:space="preserve">используя один мультиплексора 8-1; </w:t>
      </w:r>
    </w:p>
    <w:p w:rsidR="00276899" w:rsidRDefault="00D56436">
      <w:pPr>
        <w:numPr>
          <w:ilvl w:val="0"/>
          <w:numId w:val="2"/>
        </w:numPr>
        <w:spacing w:after="174"/>
        <w:ind w:hanging="211"/>
      </w:pPr>
      <w:r>
        <w:t xml:space="preserve">используя минимальное количество мультиплексоров 4-1; </w:t>
      </w:r>
    </w:p>
    <w:p w:rsidR="00276899" w:rsidRDefault="00D56436">
      <w:pPr>
        <w:numPr>
          <w:ilvl w:val="0"/>
          <w:numId w:val="2"/>
        </w:numPr>
        <w:spacing w:after="173" w:line="267" w:lineRule="auto"/>
        <w:ind w:hanging="211"/>
      </w:pPr>
      <w:r>
        <w:t xml:space="preserve">используя минимальную комбинацию мультиплексоров 4-1 и 2-1. </w:t>
      </w:r>
    </w:p>
    <w:p w:rsidR="00276899" w:rsidRDefault="00D56436">
      <w:pPr>
        <w:spacing w:line="380" w:lineRule="auto"/>
        <w:ind w:left="-15" w:firstLine="708"/>
      </w:pPr>
      <w:r>
        <w:t xml:space="preserve">В соответствии с вариантом функция, заданная в 16-теричной форме </w:t>
      </w:r>
      <w:r w:rsidR="006D143C">
        <w:t>имеет следующий</w:t>
      </w:r>
      <w:r>
        <w:t xml:space="preserve"> вид: F (a, b, c, d) = D13F</w:t>
      </w:r>
      <w:r>
        <w:rPr>
          <w:vertAlign w:val="subscript"/>
        </w:rPr>
        <w:t xml:space="preserve">16 </w:t>
      </w:r>
    </w:p>
    <w:p w:rsidR="00276899" w:rsidRDefault="00D56436">
      <w:pPr>
        <w:spacing w:after="0" w:line="259" w:lineRule="auto"/>
        <w:ind w:left="0" w:firstLine="0"/>
        <w:jc w:val="left"/>
      </w:pPr>
      <w:r>
        <w:rPr>
          <w:sz w:val="14"/>
        </w:rPr>
        <w:t xml:space="preserve"> </w:t>
      </w:r>
      <w:r>
        <w:rPr>
          <w:sz w:val="14"/>
        </w:rPr>
        <w:tab/>
      </w:r>
      <w:r>
        <w:rPr>
          <w:sz w:val="18"/>
        </w:rPr>
        <w:t xml:space="preserve"> </w:t>
      </w:r>
      <w:r>
        <w:br w:type="page"/>
      </w:r>
    </w:p>
    <w:p w:rsidR="00276899" w:rsidRDefault="00D56436">
      <w:pPr>
        <w:pStyle w:val="1"/>
        <w:ind w:right="3"/>
      </w:pPr>
      <w:r>
        <w:lastRenderedPageBreak/>
        <w:t xml:space="preserve">2 ПРОЕКТИРОВАНИЕ И РЕАЛИЗАЦИЯ  </w:t>
      </w:r>
    </w:p>
    <w:p w:rsidR="00276899" w:rsidRDefault="00D56436">
      <w:pPr>
        <w:pStyle w:val="2"/>
        <w:spacing w:after="166" w:line="259" w:lineRule="auto"/>
        <w:ind w:left="703" w:right="0"/>
      </w:pPr>
      <w:r>
        <w:t xml:space="preserve">2.1 Восстановленная таблица истинности </w:t>
      </w:r>
    </w:p>
    <w:p w:rsidR="00276899" w:rsidRDefault="00D56436">
      <w:pPr>
        <w:spacing w:line="398" w:lineRule="auto"/>
        <w:ind w:left="-15" w:firstLine="708"/>
      </w:pPr>
      <w:r>
        <w:t>Преобразование функции в двоичный вид: 1101 0001 0011 1111</w:t>
      </w:r>
      <w:r>
        <w:rPr>
          <w:vertAlign w:val="subscript"/>
        </w:rPr>
        <w:t>2</w:t>
      </w:r>
      <w:r>
        <w:t xml:space="preserve"> – получен столбец значений логической функции, который необходим для восстановления полной таблицы истинности (смотри табл.1). </w:t>
      </w:r>
    </w:p>
    <w:p w:rsidR="00276899" w:rsidRDefault="00D56436">
      <w:pPr>
        <w:ind w:left="-5"/>
      </w:pPr>
      <w:r>
        <w:t xml:space="preserve">Таблица 1 – Полная таблица истинности </w:t>
      </w:r>
    </w:p>
    <w:tbl>
      <w:tblPr>
        <w:tblStyle w:val="TableGrid"/>
        <w:tblW w:w="3545" w:type="dxa"/>
        <w:tblInd w:w="2907" w:type="dxa"/>
        <w:tblCellMar>
          <w:left w:w="115" w:type="dxa"/>
          <w:right w:w="115" w:type="dxa"/>
        </w:tblCellMar>
        <w:tblLook w:val="04A0" w:firstRow="1" w:lastRow="0" w:firstColumn="1" w:lastColumn="0" w:noHBand="0" w:noVBand="1"/>
      </w:tblPr>
      <w:tblGrid>
        <w:gridCol w:w="708"/>
        <w:gridCol w:w="708"/>
        <w:gridCol w:w="711"/>
        <w:gridCol w:w="708"/>
        <w:gridCol w:w="710"/>
      </w:tblGrid>
      <w:tr w:rsidR="00276899">
        <w:trPr>
          <w:trHeight w:val="367"/>
        </w:trPr>
        <w:tc>
          <w:tcPr>
            <w:tcW w:w="708" w:type="dxa"/>
            <w:tcBorders>
              <w:top w:val="single" w:sz="17" w:space="0" w:color="000000"/>
              <w:left w:val="single" w:sz="17" w:space="0" w:color="000000"/>
              <w:bottom w:val="single" w:sz="17" w:space="0" w:color="000000"/>
              <w:right w:val="single" w:sz="17" w:space="0" w:color="000000"/>
            </w:tcBorders>
          </w:tcPr>
          <w:p w:rsidR="00276899" w:rsidRDefault="00D56436">
            <w:pPr>
              <w:spacing w:after="0" w:line="259" w:lineRule="auto"/>
              <w:ind w:left="98" w:firstLine="0"/>
              <w:jc w:val="center"/>
            </w:pPr>
            <w:r>
              <w:t xml:space="preserve">a </w:t>
            </w:r>
          </w:p>
        </w:tc>
        <w:tc>
          <w:tcPr>
            <w:tcW w:w="708" w:type="dxa"/>
            <w:tcBorders>
              <w:top w:val="single" w:sz="17" w:space="0" w:color="000000"/>
              <w:left w:val="single" w:sz="17" w:space="0" w:color="000000"/>
              <w:bottom w:val="single" w:sz="17" w:space="0" w:color="000000"/>
              <w:right w:val="single" w:sz="17" w:space="0" w:color="000000"/>
            </w:tcBorders>
          </w:tcPr>
          <w:p w:rsidR="00276899" w:rsidRDefault="00D56436">
            <w:pPr>
              <w:spacing w:after="0" w:line="259" w:lineRule="auto"/>
              <w:ind w:left="124" w:firstLine="0"/>
              <w:jc w:val="center"/>
            </w:pPr>
            <w:r>
              <w:t xml:space="preserve">b </w:t>
            </w:r>
          </w:p>
        </w:tc>
        <w:tc>
          <w:tcPr>
            <w:tcW w:w="711" w:type="dxa"/>
            <w:tcBorders>
              <w:top w:val="single" w:sz="17" w:space="0" w:color="000000"/>
              <w:left w:val="single" w:sz="17" w:space="0" w:color="000000"/>
              <w:bottom w:val="single" w:sz="17" w:space="0" w:color="000000"/>
              <w:right w:val="single" w:sz="17" w:space="0" w:color="000000"/>
            </w:tcBorders>
          </w:tcPr>
          <w:p w:rsidR="00276899" w:rsidRDefault="00D56436">
            <w:pPr>
              <w:spacing w:after="0" w:line="259" w:lineRule="auto"/>
              <w:ind w:left="125" w:firstLine="0"/>
              <w:jc w:val="center"/>
            </w:pPr>
            <w:r>
              <w:t xml:space="preserve">c </w:t>
            </w:r>
          </w:p>
        </w:tc>
        <w:tc>
          <w:tcPr>
            <w:tcW w:w="708" w:type="dxa"/>
            <w:tcBorders>
              <w:top w:val="single" w:sz="17" w:space="0" w:color="000000"/>
              <w:left w:val="single" w:sz="17" w:space="0" w:color="000000"/>
              <w:bottom w:val="single" w:sz="17" w:space="0" w:color="000000"/>
              <w:right w:val="single" w:sz="17" w:space="0" w:color="000000"/>
            </w:tcBorders>
          </w:tcPr>
          <w:p w:rsidR="00276899" w:rsidRDefault="00D56436">
            <w:pPr>
              <w:spacing w:after="0" w:line="259" w:lineRule="auto"/>
              <w:ind w:left="119" w:firstLine="0"/>
              <w:jc w:val="center"/>
            </w:pPr>
            <w:r>
              <w:t xml:space="preserve">d </w:t>
            </w:r>
          </w:p>
        </w:tc>
        <w:tc>
          <w:tcPr>
            <w:tcW w:w="710" w:type="dxa"/>
            <w:tcBorders>
              <w:top w:val="single" w:sz="17" w:space="0" w:color="000000"/>
              <w:left w:val="single" w:sz="17" w:space="0" w:color="000000"/>
              <w:bottom w:val="single" w:sz="17" w:space="0" w:color="000000"/>
              <w:right w:val="single" w:sz="17" w:space="0" w:color="000000"/>
            </w:tcBorders>
          </w:tcPr>
          <w:p w:rsidR="00276899" w:rsidRDefault="00D56436">
            <w:pPr>
              <w:spacing w:after="0" w:line="259" w:lineRule="auto"/>
              <w:ind w:left="103" w:firstLine="0"/>
              <w:jc w:val="center"/>
            </w:pPr>
            <w:r>
              <w:t xml:space="preserve">F </w:t>
            </w:r>
          </w:p>
        </w:tc>
      </w:tr>
      <w:tr w:rsidR="00276899">
        <w:trPr>
          <w:trHeight w:val="350"/>
        </w:trPr>
        <w:tc>
          <w:tcPr>
            <w:tcW w:w="708" w:type="dxa"/>
            <w:tcBorders>
              <w:top w:val="single" w:sz="17" w:space="0" w:color="000000"/>
              <w:left w:val="single" w:sz="17"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0 </w:t>
            </w:r>
          </w:p>
        </w:tc>
        <w:tc>
          <w:tcPr>
            <w:tcW w:w="708" w:type="dxa"/>
            <w:tcBorders>
              <w:top w:val="single" w:sz="17" w:space="0" w:color="000000"/>
              <w:left w:val="single" w:sz="4"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0 </w:t>
            </w:r>
          </w:p>
        </w:tc>
        <w:tc>
          <w:tcPr>
            <w:tcW w:w="711" w:type="dxa"/>
            <w:tcBorders>
              <w:top w:val="single" w:sz="17" w:space="0" w:color="000000"/>
              <w:left w:val="single" w:sz="4" w:space="0" w:color="000000"/>
              <w:bottom w:val="single" w:sz="4" w:space="0" w:color="000000"/>
              <w:right w:val="single" w:sz="4" w:space="0" w:color="000000"/>
            </w:tcBorders>
          </w:tcPr>
          <w:p w:rsidR="00276899" w:rsidRDefault="00D56436">
            <w:pPr>
              <w:spacing w:after="0" w:line="259" w:lineRule="auto"/>
              <w:ind w:left="122" w:firstLine="0"/>
              <w:jc w:val="center"/>
            </w:pPr>
            <w:r>
              <w:t xml:space="preserve">0 </w:t>
            </w:r>
          </w:p>
        </w:tc>
        <w:tc>
          <w:tcPr>
            <w:tcW w:w="708" w:type="dxa"/>
            <w:tcBorders>
              <w:top w:val="single" w:sz="17" w:space="0" w:color="00000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0 </w:t>
            </w:r>
          </w:p>
        </w:tc>
        <w:tc>
          <w:tcPr>
            <w:tcW w:w="710" w:type="dxa"/>
            <w:tcBorders>
              <w:top w:val="single" w:sz="17" w:space="0" w:color="000000"/>
              <w:left w:val="single" w:sz="17" w:space="0" w:color="000000"/>
              <w:bottom w:val="single" w:sz="4" w:space="0" w:color="000000"/>
              <w:right w:val="single" w:sz="17" w:space="0" w:color="000000"/>
            </w:tcBorders>
          </w:tcPr>
          <w:p w:rsidR="00276899" w:rsidRDefault="00D56436">
            <w:pPr>
              <w:spacing w:after="0" w:line="259" w:lineRule="auto"/>
              <w:ind w:left="102" w:firstLine="0"/>
              <w:jc w:val="center"/>
            </w:pPr>
            <w:r>
              <w:t xml:space="preserve">1 </w:t>
            </w:r>
          </w:p>
        </w:tc>
      </w:tr>
      <w:tr w:rsidR="00276899">
        <w:trPr>
          <w:trHeight w:val="331"/>
        </w:trPr>
        <w:tc>
          <w:tcPr>
            <w:tcW w:w="708" w:type="dxa"/>
            <w:tcBorders>
              <w:top w:val="single" w:sz="4" w:space="0" w:color="000000"/>
              <w:left w:val="single" w:sz="17"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0 </w:t>
            </w:r>
          </w:p>
        </w:tc>
        <w:tc>
          <w:tcPr>
            <w:tcW w:w="708"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0 </w:t>
            </w:r>
          </w:p>
        </w:tc>
        <w:tc>
          <w:tcPr>
            <w:tcW w:w="711"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22" w:firstLine="0"/>
              <w:jc w:val="center"/>
            </w:pPr>
            <w:r>
              <w:t xml:space="preserve">0 </w:t>
            </w:r>
          </w:p>
        </w:tc>
        <w:tc>
          <w:tcPr>
            <w:tcW w:w="708"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1 </w:t>
            </w:r>
          </w:p>
        </w:tc>
        <w:tc>
          <w:tcPr>
            <w:tcW w:w="710" w:type="dxa"/>
            <w:tcBorders>
              <w:top w:val="single" w:sz="4" w:space="0" w:color="000000"/>
              <w:left w:val="single" w:sz="17" w:space="0" w:color="000000"/>
              <w:bottom w:val="single" w:sz="4" w:space="0" w:color="000000"/>
              <w:right w:val="single" w:sz="17" w:space="0" w:color="000000"/>
            </w:tcBorders>
          </w:tcPr>
          <w:p w:rsidR="00276899" w:rsidRDefault="00D56436">
            <w:pPr>
              <w:spacing w:after="0" w:line="259" w:lineRule="auto"/>
              <w:ind w:left="102" w:firstLine="0"/>
              <w:jc w:val="center"/>
            </w:pPr>
            <w:r>
              <w:t xml:space="preserve">1 </w:t>
            </w:r>
          </w:p>
        </w:tc>
      </w:tr>
      <w:tr w:rsidR="00276899">
        <w:trPr>
          <w:trHeight w:val="332"/>
        </w:trPr>
        <w:tc>
          <w:tcPr>
            <w:tcW w:w="708" w:type="dxa"/>
            <w:tcBorders>
              <w:top w:val="single" w:sz="4" w:space="0" w:color="000000"/>
              <w:left w:val="single" w:sz="17"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0 </w:t>
            </w:r>
          </w:p>
        </w:tc>
        <w:tc>
          <w:tcPr>
            <w:tcW w:w="708"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0 </w:t>
            </w:r>
          </w:p>
        </w:tc>
        <w:tc>
          <w:tcPr>
            <w:tcW w:w="711"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22" w:firstLine="0"/>
              <w:jc w:val="center"/>
            </w:pPr>
            <w:r>
              <w:t xml:space="preserve">1 </w:t>
            </w:r>
          </w:p>
        </w:tc>
        <w:tc>
          <w:tcPr>
            <w:tcW w:w="708"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0 </w:t>
            </w:r>
          </w:p>
        </w:tc>
        <w:tc>
          <w:tcPr>
            <w:tcW w:w="710" w:type="dxa"/>
            <w:tcBorders>
              <w:top w:val="single" w:sz="4" w:space="0" w:color="000000"/>
              <w:left w:val="single" w:sz="17" w:space="0" w:color="000000"/>
              <w:bottom w:val="single" w:sz="4" w:space="0" w:color="000000"/>
              <w:right w:val="single" w:sz="17" w:space="0" w:color="000000"/>
            </w:tcBorders>
          </w:tcPr>
          <w:p w:rsidR="00276899" w:rsidRDefault="00D56436">
            <w:pPr>
              <w:spacing w:after="0" w:line="259" w:lineRule="auto"/>
              <w:ind w:left="102" w:firstLine="0"/>
              <w:jc w:val="center"/>
            </w:pPr>
            <w:r>
              <w:t xml:space="preserve">0 </w:t>
            </w:r>
          </w:p>
        </w:tc>
      </w:tr>
      <w:tr w:rsidR="00276899">
        <w:trPr>
          <w:trHeight w:val="331"/>
        </w:trPr>
        <w:tc>
          <w:tcPr>
            <w:tcW w:w="708" w:type="dxa"/>
            <w:tcBorders>
              <w:top w:val="single" w:sz="4" w:space="0" w:color="000000"/>
              <w:left w:val="single" w:sz="17"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0 </w:t>
            </w:r>
          </w:p>
        </w:tc>
        <w:tc>
          <w:tcPr>
            <w:tcW w:w="708"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0 </w:t>
            </w:r>
          </w:p>
        </w:tc>
        <w:tc>
          <w:tcPr>
            <w:tcW w:w="711"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22" w:firstLine="0"/>
              <w:jc w:val="center"/>
            </w:pPr>
            <w:r>
              <w:t xml:space="preserve">1 </w:t>
            </w:r>
          </w:p>
        </w:tc>
        <w:tc>
          <w:tcPr>
            <w:tcW w:w="708"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1 </w:t>
            </w:r>
          </w:p>
        </w:tc>
        <w:tc>
          <w:tcPr>
            <w:tcW w:w="710" w:type="dxa"/>
            <w:tcBorders>
              <w:top w:val="single" w:sz="4" w:space="0" w:color="000000"/>
              <w:left w:val="single" w:sz="17" w:space="0" w:color="000000"/>
              <w:bottom w:val="single" w:sz="4" w:space="0" w:color="000000"/>
              <w:right w:val="single" w:sz="17" w:space="0" w:color="000000"/>
            </w:tcBorders>
          </w:tcPr>
          <w:p w:rsidR="00276899" w:rsidRDefault="00D56436">
            <w:pPr>
              <w:spacing w:after="0" w:line="259" w:lineRule="auto"/>
              <w:ind w:left="102" w:firstLine="0"/>
              <w:jc w:val="center"/>
            </w:pPr>
            <w:r>
              <w:t xml:space="preserve">1 </w:t>
            </w:r>
          </w:p>
        </w:tc>
      </w:tr>
      <w:tr w:rsidR="00276899">
        <w:trPr>
          <w:trHeight w:val="331"/>
        </w:trPr>
        <w:tc>
          <w:tcPr>
            <w:tcW w:w="708" w:type="dxa"/>
            <w:tcBorders>
              <w:top w:val="single" w:sz="4" w:space="0" w:color="000000"/>
              <w:left w:val="single" w:sz="17"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0 </w:t>
            </w:r>
          </w:p>
        </w:tc>
        <w:tc>
          <w:tcPr>
            <w:tcW w:w="708"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1 </w:t>
            </w:r>
          </w:p>
        </w:tc>
        <w:tc>
          <w:tcPr>
            <w:tcW w:w="711"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22" w:firstLine="0"/>
              <w:jc w:val="center"/>
            </w:pPr>
            <w:r>
              <w:t xml:space="preserve">0 </w:t>
            </w:r>
          </w:p>
        </w:tc>
        <w:tc>
          <w:tcPr>
            <w:tcW w:w="708"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0 </w:t>
            </w:r>
          </w:p>
        </w:tc>
        <w:tc>
          <w:tcPr>
            <w:tcW w:w="710" w:type="dxa"/>
            <w:tcBorders>
              <w:top w:val="single" w:sz="4" w:space="0" w:color="000000"/>
              <w:left w:val="single" w:sz="17" w:space="0" w:color="000000"/>
              <w:bottom w:val="single" w:sz="4" w:space="0" w:color="000000"/>
              <w:right w:val="single" w:sz="17" w:space="0" w:color="000000"/>
            </w:tcBorders>
          </w:tcPr>
          <w:p w:rsidR="00276899" w:rsidRDefault="00D56436">
            <w:pPr>
              <w:spacing w:after="0" w:line="259" w:lineRule="auto"/>
              <w:ind w:left="102" w:firstLine="0"/>
              <w:jc w:val="center"/>
            </w:pPr>
            <w:r>
              <w:t xml:space="preserve">0 </w:t>
            </w:r>
          </w:p>
        </w:tc>
      </w:tr>
      <w:tr w:rsidR="00276899">
        <w:trPr>
          <w:trHeight w:val="334"/>
        </w:trPr>
        <w:tc>
          <w:tcPr>
            <w:tcW w:w="708" w:type="dxa"/>
            <w:tcBorders>
              <w:top w:val="single" w:sz="4" w:space="0" w:color="000000"/>
              <w:left w:val="single" w:sz="17"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0 </w:t>
            </w:r>
          </w:p>
        </w:tc>
        <w:tc>
          <w:tcPr>
            <w:tcW w:w="708"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1 </w:t>
            </w:r>
          </w:p>
        </w:tc>
        <w:tc>
          <w:tcPr>
            <w:tcW w:w="711"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22" w:firstLine="0"/>
              <w:jc w:val="center"/>
            </w:pPr>
            <w:r>
              <w:t xml:space="preserve">0 </w:t>
            </w:r>
          </w:p>
        </w:tc>
        <w:tc>
          <w:tcPr>
            <w:tcW w:w="708"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1 </w:t>
            </w:r>
          </w:p>
        </w:tc>
        <w:tc>
          <w:tcPr>
            <w:tcW w:w="710" w:type="dxa"/>
            <w:tcBorders>
              <w:top w:val="single" w:sz="4" w:space="0" w:color="000000"/>
              <w:left w:val="single" w:sz="17" w:space="0" w:color="000000"/>
              <w:bottom w:val="single" w:sz="4" w:space="0" w:color="000000"/>
              <w:right w:val="single" w:sz="17" w:space="0" w:color="000000"/>
            </w:tcBorders>
          </w:tcPr>
          <w:p w:rsidR="00276899" w:rsidRDefault="00D56436">
            <w:pPr>
              <w:spacing w:after="0" w:line="259" w:lineRule="auto"/>
              <w:ind w:left="102" w:firstLine="0"/>
              <w:jc w:val="center"/>
            </w:pPr>
            <w:r>
              <w:t xml:space="preserve">0 </w:t>
            </w:r>
          </w:p>
        </w:tc>
      </w:tr>
      <w:tr w:rsidR="00276899">
        <w:trPr>
          <w:trHeight w:val="331"/>
        </w:trPr>
        <w:tc>
          <w:tcPr>
            <w:tcW w:w="708" w:type="dxa"/>
            <w:tcBorders>
              <w:top w:val="single" w:sz="4" w:space="0" w:color="000000"/>
              <w:left w:val="single" w:sz="17"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0 </w:t>
            </w:r>
          </w:p>
        </w:tc>
        <w:tc>
          <w:tcPr>
            <w:tcW w:w="708"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1 </w:t>
            </w:r>
          </w:p>
        </w:tc>
        <w:tc>
          <w:tcPr>
            <w:tcW w:w="711"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22" w:firstLine="0"/>
              <w:jc w:val="center"/>
            </w:pPr>
            <w:r>
              <w:t xml:space="preserve">1 </w:t>
            </w:r>
          </w:p>
        </w:tc>
        <w:tc>
          <w:tcPr>
            <w:tcW w:w="708"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0 </w:t>
            </w:r>
          </w:p>
        </w:tc>
        <w:tc>
          <w:tcPr>
            <w:tcW w:w="710" w:type="dxa"/>
            <w:tcBorders>
              <w:top w:val="single" w:sz="4" w:space="0" w:color="000000"/>
              <w:left w:val="single" w:sz="17" w:space="0" w:color="000000"/>
              <w:bottom w:val="single" w:sz="4" w:space="0" w:color="000000"/>
              <w:right w:val="single" w:sz="17" w:space="0" w:color="000000"/>
            </w:tcBorders>
          </w:tcPr>
          <w:p w:rsidR="00276899" w:rsidRDefault="00D56436">
            <w:pPr>
              <w:spacing w:after="0" w:line="259" w:lineRule="auto"/>
              <w:ind w:left="102" w:firstLine="0"/>
              <w:jc w:val="center"/>
            </w:pPr>
            <w:r>
              <w:t xml:space="preserve">0 </w:t>
            </w:r>
          </w:p>
        </w:tc>
      </w:tr>
      <w:tr w:rsidR="00276899">
        <w:trPr>
          <w:trHeight w:val="331"/>
        </w:trPr>
        <w:tc>
          <w:tcPr>
            <w:tcW w:w="708" w:type="dxa"/>
            <w:tcBorders>
              <w:top w:val="single" w:sz="4" w:space="0" w:color="000000"/>
              <w:left w:val="single" w:sz="17"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0 </w:t>
            </w:r>
          </w:p>
        </w:tc>
        <w:tc>
          <w:tcPr>
            <w:tcW w:w="708"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1 </w:t>
            </w:r>
          </w:p>
        </w:tc>
        <w:tc>
          <w:tcPr>
            <w:tcW w:w="711"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22" w:firstLine="0"/>
              <w:jc w:val="center"/>
            </w:pPr>
            <w:r>
              <w:t xml:space="preserve">1 </w:t>
            </w:r>
          </w:p>
        </w:tc>
        <w:tc>
          <w:tcPr>
            <w:tcW w:w="708"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1 </w:t>
            </w:r>
          </w:p>
        </w:tc>
        <w:tc>
          <w:tcPr>
            <w:tcW w:w="710" w:type="dxa"/>
            <w:tcBorders>
              <w:top w:val="single" w:sz="4" w:space="0" w:color="000000"/>
              <w:left w:val="single" w:sz="17" w:space="0" w:color="000000"/>
              <w:bottom w:val="single" w:sz="4" w:space="0" w:color="000000"/>
              <w:right w:val="single" w:sz="17" w:space="0" w:color="000000"/>
            </w:tcBorders>
          </w:tcPr>
          <w:p w:rsidR="00276899" w:rsidRDefault="00D56436">
            <w:pPr>
              <w:spacing w:after="0" w:line="259" w:lineRule="auto"/>
              <w:ind w:left="102" w:firstLine="0"/>
              <w:jc w:val="center"/>
            </w:pPr>
            <w:r>
              <w:t xml:space="preserve">1 </w:t>
            </w:r>
          </w:p>
        </w:tc>
      </w:tr>
      <w:tr w:rsidR="00276899">
        <w:trPr>
          <w:trHeight w:val="334"/>
        </w:trPr>
        <w:tc>
          <w:tcPr>
            <w:tcW w:w="708" w:type="dxa"/>
            <w:tcBorders>
              <w:top w:val="single" w:sz="4" w:space="0" w:color="000000"/>
              <w:left w:val="single" w:sz="17"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1 </w:t>
            </w:r>
          </w:p>
        </w:tc>
        <w:tc>
          <w:tcPr>
            <w:tcW w:w="708"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0 </w:t>
            </w:r>
          </w:p>
        </w:tc>
        <w:tc>
          <w:tcPr>
            <w:tcW w:w="711"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22" w:firstLine="0"/>
              <w:jc w:val="center"/>
            </w:pPr>
            <w:r>
              <w:t xml:space="preserve">0 </w:t>
            </w:r>
          </w:p>
        </w:tc>
        <w:tc>
          <w:tcPr>
            <w:tcW w:w="708"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0 </w:t>
            </w:r>
          </w:p>
        </w:tc>
        <w:tc>
          <w:tcPr>
            <w:tcW w:w="710" w:type="dxa"/>
            <w:tcBorders>
              <w:top w:val="single" w:sz="4" w:space="0" w:color="000000"/>
              <w:left w:val="single" w:sz="17" w:space="0" w:color="000000"/>
              <w:bottom w:val="single" w:sz="4" w:space="0" w:color="000000"/>
              <w:right w:val="single" w:sz="17" w:space="0" w:color="000000"/>
            </w:tcBorders>
          </w:tcPr>
          <w:p w:rsidR="00276899" w:rsidRDefault="00D56436">
            <w:pPr>
              <w:spacing w:after="0" w:line="259" w:lineRule="auto"/>
              <w:ind w:left="102" w:firstLine="0"/>
              <w:jc w:val="center"/>
            </w:pPr>
            <w:r>
              <w:t xml:space="preserve">0 </w:t>
            </w:r>
          </w:p>
        </w:tc>
      </w:tr>
      <w:tr w:rsidR="00276899">
        <w:trPr>
          <w:trHeight w:val="329"/>
        </w:trPr>
        <w:tc>
          <w:tcPr>
            <w:tcW w:w="708" w:type="dxa"/>
            <w:tcBorders>
              <w:top w:val="single" w:sz="4" w:space="0" w:color="000000"/>
              <w:left w:val="single" w:sz="17"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1 </w:t>
            </w:r>
          </w:p>
        </w:tc>
        <w:tc>
          <w:tcPr>
            <w:tcW w:w="708"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0 </w:t>
            </w:r>
          </w:p>
        </w:tc>
        <w:tc>
          <w:tcPr>
            <w:tcW w:w="711"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22" w:firstLine="0"/>
              <w:jc w:val="center"/>
            </w:pPr>
            <w:r>
              <w:t xml:space="preserve">0 </w:t>
            </w:r>
          </w:p>
        </w:tc>
        <w:tc>
          <w:tcPr>
            <w:tcW w:w="708"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1 </w:t>
            </w:r>
          </w:p>
        </w:tc>
        <w:tc>
          <w:tcPr>
            <w:tcW w:w="710" w:type="dxa"/>
            <w:tcBorders>
              <w:top w:val="single" w:sz="4" w:space="0" w:color="000000"/>
              <w:left w:val="single" w:sz="17" w:space="0" w:color="000000"/>
              <w:bottom w:val="single" w:sz="4" w:space="0" w:color="000000"/>
              <w:right w:val="single" w:sz="17" w:space="0" w:color="000000"/>
            </w:tcBorders>
          </w:tcPr>
          <w:p w:rsidR="00276899" w:rsidRDefault="00D56436">
            <w:pPr>
              <w:spacing w:after="0" w:line="259" w:lineRule="auto"/>
              <w:ind w:left="102" w:firstLine="0"/>
              <w:jc w:val="center"/>
            </w:pPr>
            <w:r>
              <w:t xml:space="preserve">0 </w:t>
            </w:r>
          </w:p>
        </w:tc>
      </w:tr>
      <w:tr w:rsidR="00276899">
        <w:trPr>
          <w:trHeight w:val="331"/>
        </w:trPr>
        <w:tc>
          <w:tcPr>
            <w:tcW w:w="708" w:type="dxa"/>
            <w:tcBorders>
              <w:top w:val="single" w:sz="4" w:space="0" w:color="000000"/>
              <w:left w:val="single" w:sz="17"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1 </w:t>
            </w:r>
          </w:p>
        </w:tc>
        <w:tc>
          <w:tcPr>
            <w:tcW w:w="708"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0 </w:t>
            </w:r>
          </w:p>
        </w:tc>
        <w:tc>
          <w:tcPr>
            <w:tcW w:w="711"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22" w:firstLine="0"/>
              <w:jc w:val="center"/>
            </w:pPr>
            <w:r>
              <w:t xml:space="preserve">1 </w:t>
            </w:r>
          </w:p>
        </w:tc>
        <w:tc>
          <w:tcPr>
            <w:tcW w:w="708"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0 </w:t>
            </w:r>
          </w:p>
        </w:tc>
        <w:tc>
          <w:tcPr>
            <w:tcW w:w="710" w:type="dxa"/>
            <w:tcBorders>
              <w:top w:val="single" w:sz="4" w:space="0" w:color="000000"/>
              <w:left w:val="single" w:sz="17" w:space="0" w:color="000000"/>
              <w:bottom w:val="single" w:sz="4" w:space="0" w:color="000000"/>
              <w:right w:val="single" w:sz="17" w:space="0" w:color="000000"/>
            </w:tcBorders>
          </w:tcPr>
          <w:p w:rsidR="00276899" w:rsidRDefault="00D56436">
            <w:pPr>
              <w:spacing w:after="0" w:line="259" w:lineRule="auto"/>
              <w:ind w:left="102" w:firstLine="0"/>
              <w:jc w:val="center"/>
            </w:pPr>
            <w:r>
              <w:t xml:space="preserve">1 </w:t>
            </w:r>
          </w:p>
        </w:tc>
      </w:tr>
      <w:tr w:rsidR="00276899">
        <w:trPr>
          <w:trHeight w:val="334"/>
        </w:trPr>
        <w:tc>
          <w:tcPr>
            <w:tcW w:w="708" w:type="dxa"/>
            <w:tcBorders>
              <w:top w:val="single" w:sz="4" w:space="0" w:color="000000"/>
              <w:left w:val="single" w:sz="17"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1 </w:t>
            </w:r>
          </w:p>
        </w:tc>
        <w:tc>
          <w:tcPr>
            <w:tcW w:w="708"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0 </w:t>
            </w:r>
          </w:p>
        </w:tc>
        <w:tc>
          <w:tcPr>
            <w:tcW w:w="711"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22" w:firstLine="0"/>
              <w:jc w:val="center"/>
            </w:pPr>
            <w:r>
              <w:t xml:space="preserve">1 </w:t>
            </w:r>
          </w:p>
        </w:tc>
        <w:tc>
          <w:tcPr>
            <w:tcW w:w="708"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1 </w:t>
            </w:r>
          </w:p>
        </w:tc>
        <w:tc>
          <w:tcPr>
            <w:tcW w:w="710" w:type="dxa"/>
            <w:tcBorders>
              <w:top w:val="single" w:sz="4" w:space="0" w:color="000000"/>
              <w:left w:val="single" w:sz="17" w:space="0" w:color="000000"/>
              <w:bottom w:val="single" w:sz="4" w:space="0" w:color="000000"/>
              <w:right w:val="single" w:sz="17" w:space="0" w:color="000000"/>
            </w:tcBorders>
          </w:tcPr>
          <w:p w:rsidR="00276899" w:rsidRDefault="00D56436">
            <w:pPr>
              <w:spacing w:after="0" w:line="259" w:lineRule="auto"/>
              <w:ind w:left="102" w:firstLine="0"/>
              <w:jc w:val="center"/>
            </w:pPr>
            <w:r>
              <w:t xml:space="preserve">1 </w:t>
            </w:r>
          </w:p>
        </w:tc>
      </w:tr>
      <w:tr w:rsidR="00276899">
        <w:trPr>
          <w:trHeight w:val="331"/>
        </w:trPr>
        <w:tc>
          <w:tcPr>
            <w:tcW w:w="708" w:type="dxa"/>
            <w:tcBorders>
              <w:top w:val="single" w:sz="4" w:space="0" w:color="000000"/>
              <w:left w:val="single" w:sz="17"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1 </w:t>
            </w:r>
          </w:p>
        </w:tc>
        <w:tc>
          <w:tcPr>
            <w:tcW w:w="708"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1 </w:t>
            </w:r>
          </w:p>
        </w:tc>
        <w:tc>
          <w:tcPr>
            <w:tcW w:w="711"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22" w:firstLine="0"/>
              <w:jc w:val="center"/>
            </w:pPr>
            <w:r>
              <w:t xml:space="preserve">0 </w:t>
            </w:r>
          </w:p>
        </w:tc>
        <w:tc>
          <w:tcPr>
            <w:tcW w:w="708"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0 </w:t>
            </w:r>
          </w:p>
        </w:tc>
        <w:tc>
          <w:tcPr>
            <w:tcW w:w="710" w:type="dxa"/>
            <w:tcBorders>
              <w:top w:val="single" w:sz="4" w:space="0" w:color="000000"/>
              <w:left w:val="single" w:sz="17" w:space="0" w:color="000000"/>
              <w:bottom w:val="single" w:sz="4" w:space="0" w:color="000000"/>
              <w:right w:val="single" w:sz="17" w:space="0" w:color="000000"/>
            </w:tcBorders>
          </w:tcPr>
          <w:p w:rsidR="00276899" w:rsidRDefault="00D56436">
            <w:pPr>
              <w:spacing w:after="0" w:line="259" w:lineRule="auto"/>
              <w:ind w:left="102" w:firstLine="0"/>
              <w:jc w:val="center"/>
            </w:pPr>
            <w:r>
              <w:t xml:space="preserve">1 </w:t>
            </w:r>
          </w:p>
        </w:tc>
      </w:tr>
      <w:tr w:rsidR="00276899">
        <w:trPr>
          <w:trHeight w:val="332"/>
        </w:trPr>
        <w:tc>
          <w:tcPr>
            <w:tcW w:w="708" w:type="dxa"/>
            <w:tcBorders>
              <w:top w:val="single" w:sz="4" w:space="0" w:color="000000"/>
              <w:left w:val="single" w:sz="17"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1 </w:t>
            </w:r>
          </w:p>
        </w:tc>
        <w:tc>
          <w:tcPr>
            <w:tcW w:w="708"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1 </w:t>
            </w:r>
          </w:p>
        </w:tc>
        <w:tc>
          <w:tcPr>
            <w:tcW w:w="711"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22" w:firstLine="0"/>
              <w:jc w:val="center"/>
            </w:pPr>
            <w:r>
              <w:t xml:space="preserve">0 </w:t>
            </w:r>
          </w:p>
        </w:tc>
        <w:tc>
          <w:tcPr>
            <w:tcW w:w="708"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1 </w:t>
            </w:r>
          </w:p>
        </w:tc>
        <w:tc>
          <w:tcPr>
            <w:tcW w:w="710" w:type="dxa"/>
            <w:tcBorders>
              <w:top w:val="single" w:sz="4" w:space="0" w:color="000000"/>
              <w:left w:val="single" w:sz="17" w:space="0" w:color="000000"/>
              <w:bottom w:val="single" w:sz="4" w:space="0" w:color="000000"/>
              <w:right w:val="single" w:sz="17" w:space="0" w:color="000000"/>
            </w:tcBorders>
          </w:tcPr>
          <w:p w:rsidR="00276899" w:rsidRDefault="00D56436">
            <w:pPr>
              <w:spacing w:after="0" w:line="259" w:lineRule="auto"/>
              <w:ind w:left="102" w:firstLine="0"/>
              <w:jc w:val="center"/>
            </w:pPr>
            <w:r>
              <w:t xml:space="preserve">1 </w:t>
            </w:r>
          </w:p>
        </w:tc>
      </w:tr>
      <w:tr w:rsidR="00276899">
        <w:trPr>
          <w:trHeight w:val="334"/>
        </w:trPr>
        <w:tc>
          <w:tcPr>
            <w:tcW w:w="708" w:type="dxa"/>
            <w:tcBorders>
              <w:top w:val="single" w:sz="4" w:space="0" w:color="000000"/>
              <w:left w:val="single" w:sz="17"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1 </w:t>
            </w:r>
          </w:p>
        </w:tc>
        <w:tc>
          <w:tcPr>
            <w:tcW w:w="708"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19" w:firstLine="0"/>
              <w:jc w:val="center"/>
            </w:pPr>
            <w:r>
              <w:t xml:space="preserve">1 </w:t>
            </w:r>
          </w:p>
        </w:tc>
        <w:tc>
          <w:tcPr>
            <w:tcW w:w="711"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22" w:firstLine="0"/>
              <w:jc w:val="center"/>
            </w:pPr>
            <w:r>
              <w:t xml:space="preserve">1 </w:t>
            </w:r>
          </w:p>
        </w:tc>
        <w:tc>
          <w:tcPr>
            <w:tcW w:w="708"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0 </w:t>
            </w:r>
          </w:p>
        </w:tc>
        <w:tc>
          <w:tcPr>
            <w:tcW w:w="710" w:type="dxa"/>
            <w:tcBorders>
              <w:top w:val="single" w:sz="4" w:space="0" w:color="000000"/>
              <w:left w:val="single" w:sz="17" w:space="0" w:color="000000"/>
              <w:bottom w:val="single" w:sz="4" w:space="0" w:color="000000"/>
              <w:right w:val="single" w:sz="17" w:space="0" w:color="000000"/>
            </w:tcBorders>
          </w:tcPr>
          <w:p w:rsidR="00276899" w:rsidRDefault="00D56436">
            <w:pPr>
              <w:spacing w:after="0" w:line="259" w:lineRule="auto"/>
              <w:ind w:left="102" w:firstLine="0"/>
              <w:jc w:val="center"/>
            </w:pPr>
            <w:r>
              <w:t xml:space="preserve">1 </w:t>
            </w:r>
          </w:p>
        </w:tc>
      </w:tr>
      <w:tr w:rsidR="00276899">
        <w:trPr>
          <w:trHeight w:val="350"/>
        </w:trPr>
        <w:tc>
          <w:tcPr>
            <w:tcW w:w="708" w:type="dxa"/>
            <w:tcBorders>
              <w:top w:val="single" w:sz="4" w:space="0" w:color="000000"/>
              <w:left w:val="single" w:sz="17" w:space="0" w:color="000000"/>
              <w:bottom w:val="single" w:sz="17" w:space="0" w:color="000000"/>
              <w:right w:val="single" w:sz="4" w:space="0" w:color="000000"/>
            </w:tcBorders>
          </w:tcPr>
          <w:p w:rsidR="00276899" w:rsidRDefault="00D56436">
            <w:pPr>
              <w:spacing w:after="0" w:line="259" w:lineRule="auto"/>
              <w:ind w:left="119" w:firstLine="0"/>
              <w:jc w:val="center"/>
            </w:pPr>
            <w:r>
              <w:t xml:space="preserve">1 </w:t>
            </w:r>
          </w:p>
        </w:tc>
        <w:tc>
          <w:tcPr>
            <w:tcW w:w="708" w:type="dxa"/>
            <w:tcBorders>
              <w:top w:val="single" w:sz="4" w:space="0" w:color="000000"/>
              <w:left w:val="single" w:sz="4" w:space="0" w:color="000000"/>
              <w:bottom w:val="single" w:sz="17" w:space="0" w:color="000000"/>
              <w:right w:val="single" w:sz="4" w:space="0" w:color="000000"/>
            </w:tcBorders>
          </w:tcPr>
          <w:p w:rsidR="00276899" w:rsidRDefault="00D56436">
            <w:pPr>
              <w:spacing w:after="0" w:line="259" w:lineRule="auto"/>
              <w:ind w:left="119" w:firstLine="0"/>
              <w:jc w:val="center"/>
            </w:pPr>
            <w:r>
              <w:t xml:space="preserve">1 </w:t>
            </w:r>
          </w:p>
        </w:tc>
        <w:tc>
          <w:tcPr>
            <w:tcW w:w="711" w:type="dxa"/>
            <w:tcBorders>
              <w:top w:val="single" w:sz="4" w:space="0" w:color="000000"/>
              <w:left w:val="single" w:sz="4" w:space="0" w:color="000000"/>
              <w:bottom w:val="single" w:sz="17" w:space="0" w:color="000000"/>
              <w:right w:val="single" w:sz="4" w:space="0" w:color="000000"/>
            </w:tcBorders>
          </w:tcPr>
          <w:p w:rsidR="00276899" w:rsidRDefault="00D56436">
            <w:pPr>
              <w:spacing w:after="0" w:line="259" w:lineRule="auto"/>
              <w:ind w:left="122" w:firstLine="0"/>
              <w:jc w:val="center"/>
            </w:pPr>
            <w:r>
              <w:t xml:space="preserve">1 </w:t>
            </w:r>
          </w:p>
        </w:tc>
        <w:tc>
          <w:tcPr>
            <w:tcW w:w="708" w:type="dxa"/>
            <w:tcBorders>
              <w:top w:val="single" w:sz="4" w:space="0" w:color="000000"/>
              <w:left w:val="single" w:sz="4" w:space="0" w:color="000000"/>
              <w:bottom w:val="single" w:sz="17" w:space="0" w:color="000000"/>
              <w:right w:val="single" w:sz="17" w:space="0" w:color="000000"/>
            </w:tcBorders>
          </w:tcPr>
          <w:p w:rsidR="00276899" w:rsidRDefault="00D56436">
            <w:pPr>
              <w:spacing w:after="0" w:line="259" w:lineRule="auto"/>
              <w:ind w:left="104" w:firstLine="0"/>
              <w:jc w:val="center"/>
            </w:pPr>
            <w:r>
              <w:t xml:space="preserve">1 </w:t>
            </w:r>
          </w:p>
        </w:tc>
        <w:tc>
          <w:tcPr>
            <w:tcW w:w="710" w:type="dxa"/>
            <w:tcBorders>
              <w:top w:val="single" w:sz="4" w:space="0" w:color="000000"/>
              <w:left w:val="single" w:sz="17" w:space="0" w:color="000000"/>
              <w:bottom w:val="single" w:sz="17" w:space="0" w:color="000000"/>
              <w:right w:val="single" w:sz="17" w:space="0" w:color="000000"/>
            </w:tcBorders>
          </w:tcPr>
          <w:p w:rsidR="00276899" w:rsidRDefault="00D56436">
            <w:pPr>
              <w:spacing w:after="0" w:line="259" w:lineRule="auto"/>
              <w:ind w:left="102" w:firstLine="0"/>
              <w:jc w:val="center"/>
            </w:pPr>
            <w:r>
              <w:t xml:space="preserve">1 </w:t>
            </w:r>
          </w:p>
        </w:tc>
      </w:tr>
    </w:tbl>
    <w:p w:rsidR="00276899" w:rsidRDefault="00276899">
      <w:pPr>
        <w:spacing w:after="0" w:line="259" w:lineRule="auto"/>
        <w:ind w:left="0" w:firstLine="0"/>
        <w:jc w:val="left"/>
      </w:pPr>
    </w:p>
    <w:p w:rsidR="00276899" w:rsidRDefault="00D56436">
      <w:pPr>
        <w:pStyle w:val="2"/>
        <w:ind w:left="0" w:right="0" w:firstLine="708"/>
      </w:pPr>
      <w:r>
        <w:t xml:space="preserve">2.2 Схема, реализующая логическую функцию при помощи </w:t>
      </w:r>
    </w:p>
    <w:p w:rsidR="00276899" w:rsidRDefault="00D56436">
      <w:pPr>
        <w:pStyle w:val="2"/>
        <w:ind w:left="0" w:right="0" w:firstLine="708"/>
      </w:pPr>
      <w:r>
        <w:t xml:space="preserve">мультиплексора 16-1 </w:t>
      </w:r>
    </w:p>
    <w:p w:rsidR="00276899" w:rsidRDefault="00D56436">
      <w:pPr>
        <w:spacing w:line="367" w:lineRule="auto"/>
        <w:ind w:left="-15" w:firstLine="708"/>
      </w:pPr>
      <w:r>
        <w:t xml:space="preserve">Реализуется функция, используя мультиплексор 16-1. Так как количество информационных входов мультиплексора соответствует количеству значений логической функции, потребуется только один такой мультиплексор. На адресные входы мультиплексора подаются значения переменных функции при помощи шины (причём младшая переменная подаётся на младший адресный вход, а старшая на старший). На информационные входы подаётся при помощи констант единица, если в строке таблицы истинности под тем же номером, что у входа, стоит единица, или ноль, если в строке таблицы под тем же номером, что у входа, стоит ноль.  </w:t>
      </w:r>
    </w:p>
    <w:p w:rsidR="00276899" w:rsidRDefault="00D56436">
      <w:pPr>
        <w:spacing w:line="396" w:lineRule="auto"/>
        <w:ind w:left="-15" w:firstLine="708"/>
      </w:pPr>
      <w:r>
        <w:lastRenderedPageBreak/>
        <w:t xml:space="preserve">Выход мультиплексора подключён к устройству проверки, и проверяется правильность реализации (рис. 1). </w:t>
      </w:r>
    </w:p>
    <w:p w:rsidR="00276899" w:rsidRDefault="00D56436">
      <w:pPr>
        <w:spacing w:after="118" w:line="259" w:lineRule="auto"/>
        <w:ind w:left="0" w:right="562" w:firstLine="0"/>
        <w:jc w:val="right"/>
      </w:pPr>
      <w:r>
        <w:rPr>
          <w:noProof/>
        </w:rPr>
        <w:drawing>
          <wp:inline distT="0" distB="0" distL="0" distR="0">
            <wp:extent cx="5141977" cy="3605784"/>
            <wp:effectExtent l="0" t="0" r="0" b="0"/>
            <wp:docPr id="988" name="Picture 988"/>
            <wp:cNvGraphicFramePr/>
            <a:graphic xmlns:a="http://schemas.openxmlformats.org/drawingml/2006/main">
              <a:graphicData uri="http://schemas.openxmlformats.org/drawingml/2006/picture">
                <pic:pic xmlns:pic="http://schemas.openxmlformats.org/drawingml/2006/picture">
                  <pic:nvPicPr>
                    <pic:cNvPr id="988" name="Picture 988"/>
                    <pic:cNvPicPr/>
                  </pic:nvPicPr>
                  <pic:blipFill>
                    <a:blip r:embed="rId8"/>
                    <a:stretch>
                      <a:fillRect/>
                    </a:stretch>
                  </pic:blipFill>
                  <pic:spPr>
                    <a:xfrm>
                      <a:off x="0" y="0"/>
                      <a:ext cx="5141977" cy="3605784"/>
                    </a:xfrm>
                    <a:prstGeom prst="rect">
                      <a:avLst/>
                    </a:prstGeom>
                  </pic:spPr>
                </pic:pic>
              </a:graphicData>
            </a:graphic>
          </wp:inline>
        </w:drawing>
      </w:r>
      <w:r>
        <w:t xml:space="preserve"> </w:t>
      </w:r>
    </w:p>
    <w:p w:rsidR="003301CD" w:rsidRDefault="00D56436" w:rsidP="003301CD">
      <w:pPr>
        <w:spacing w:after="159"/>
        <w:ind w:left="3418" w:hanging="3094"/>
      </w:pPr>
      <w:r>
        <w:t xml:space="preserve">Рисунок 1 - Тестирование схемы, реализующей логическую функцию на мультиплексоре 16-1 </w:t>
      </w:r>
    </w:p>
    <w:p w:rsidR="00276899" w:rsidRDefault="00D56436">
      <w:pPr>
        <w:pStyle w:val="2"/>
        <w:ind w:left="0" w:right="0" w:firstLine="708"/>
      </w:pPr>
      <w:r>
        <w:t xml:space="preserve">2.3 Схема, реализующая логическую функцию при помощи </w:t>
      </w:r>
    </w:p>
    <w:p w:rsidR="00276899" w:rsidRDefault="00D56436">
      <w:pPr>
        <w:pStyle w:val="2"/>
        <w:ind w:left="0" w:right="0" w:firstLine="708"/>
      </w:pPr>
      <w:r>
        <w:t xml:space="preserve">мультиплексора 8-1 </w:t>
      </w:r>
    </w:p>
    <w:p w:rsidR="00276899" w:rsidRDefault="00D56436">
      <w:pPr>
        <w:spacing w:after="176"/>
        <w:ind w:left="718"/>
      </w:pPr>
      <w:r>
        <w:t xml:space="preserve">Реализуется функция, использующая мультиплексор 8-1. </w:t>
      </w:r>
    </w:p>
    <w:p w:rsidR="00276899" w:rsidRDefault="00D56436">
      <w:pPr>
        <w:spacing w:after="22" w:line="380" w:lineRule="auto"/>
        <w:ind w:left="-15" w:firstLine="0"/>
        <w:jc w:val="left"/>
      </w:pPr>
      <w:r>
        <w:t xml:space="preserve">Мультиплексор 8-1 имеет 3 адресных входа, что не позволяет подать на эти входы все 4 логические переменные, как это было сделано в предыдущем случае. </w:t>
      </w:r>
    </w:p>
    <w:p w:rsidR="00276899" w:rsidRDefault="00D56436">
      <w:pPr>
        <w:spacing w:after="22" w:line="380" w:lineRule="auto"/>
        <w:ind w:left="-15" w:firstLine="698"/>
        <w:jc w:val="left"/>
      </w:pPr>
      <w:r>
        <w:t xml:space="preserve">Однако можно в качестве адресных переменных выбирать любые три из имеющихся, а оставшуюся четвертую рассматривать наравне с логическими константами как элемент исходных данных для информационных входов. </w:t>
      </w:r>
    </w:p>
    <w:p w:rsidR="00930E2B" w:rsidRDefault="00D56436">
      <w:pPr>
        <w:spacing w:after="22" w:line="380" w:lineRule="auto"/>
        <w:ind w:left="-15" w:firstLine="698"/>
        <w:jc w:val="left"/>
      </w:pPr>
      <w:r>
        <w:t>В качестве адресных переменных берутся три старшие переменные функции, т.е. a, b, c. Тогда пары наборов, на которых эти переменные имеют одинаковое значение, располагаются в соседних строчках таблицы</w:t>
      </w:r>
    </w:p>
    <w:p w:rsidR="00276899" w:rsidRDefault="00D56436" w:rsidP="00930E2B">
      <w:pPr>
        <w:spacing w:after="22" w:line="380" w:lineRule="auto"/>
        <w:ind w:left="1" w:firstLine="0"/>
        <w:jc w:val="left"/>
      </w:pPr>
      <w:r>
        <w:lastRenderedPageBreak/>
        <w:t xml:space="preserve">истинности и поэтому видно, как значение логической функции для каждой пары наборов соотносится со значением переменной d. </w:t>
      </w:r>
    </w:p>
    <w:p w:rsidR="00276899" w:rsidRDefault="00D56436">
      <w:pPr>
        <w:spacing w:after="22" w:line="380" w:lineRule="auto"/>
        <w:ind w:left="-15" w:firstLine="698"/>
        <w:jc w:val="left"/>
      </w:pPr>
      <w:r>
        <w:t xml:space="preserve">Переносится одна переменная в область значений функции и получается таблица, похожая на таблицу истинности функции от трех переменных. </w:t>
      </w:r>
    </w:p>
    <w:p w:rsidR="00276899" w:rsidRDefault="00D56436">
      <w:pPr>
        <w:ind w:left="-5"/>
      </w:pPr>
      <w:r>
        <w:t xml:space="preserve">Таблица 2 – Сжатая таблица истинности. </w:t>
      </w:r>
    </w:p>
    <w:tbl>
      <w:tblPr>
        <w:tblStyle w:val="TableGrid"/>
        <w:tblW w:w="2837" w:type="dxa"/>
        <w:tblInd w:w="3260" w:type="dxa"/>
        <w:tblCellMar>
          <w:left w:w="127" w:type="dxa"/>
          <w:right w:w="115" w:type="dxa"/>
        </w:tblCellMar>
        <w:tblLook w:val="04A0" w:firstRow="1" w:lastRow="0" w:firstColumn="1" w:lastColumn="0" w:noHBand="0" w:noVBand="1"/>
      </w:tblPr>
      <w:tblGrid>
        <w:gridCol w:w="709"/>
        <w:gridCol w:w="708"/>
        <w:gridCol w:w="710"/>
        <w:gridCol w:w="710"/>
      </w:tblGrid>
      <w:tr w:rsidR="00276899">
        <w:trPr>
          <w:trHeight w:val="367"/>
        </w:trPr>
        <w:tc>
          <w:tcPr>
            <w:tcW w:w="708" w:type="dxa"/>
            <w:tcBorders>
              <w:top w:val="single" w:sz="17" w:space="0" w:color="000000"/>
              <w:left w:val="single" w:sz="17" w:space="0" w:color="000000"/>
              <w:bottom w:val="single" w:sz="17" w:space="0" w:color="000000"/>
              <w:right w:val="single" w:sz="17" w:space="0" w:color="000000"/>
            </w:tcBorders>
          </w:tcPr>
          <w:p w:rsidR="00276899" w:rsidRDefault="00D56436">
            <w:pPr>
              <w:spacing w:after="0" w:line="259" w:lineRule="auto"/>
              <w:ind w:left="86" w:firstLine="0"/>
              <w:jc w:val="center"/>
            </w:pPr>
            <w:r>
              <w:t xml:space="preserve">a </w:t>
            </w:r>
          </w:p>
        </w:tc>
        <w:tc>
          <w:tcPr>
            <w:tcW w:w="708" w:type="dxa"/>
            <w:tcBorders>
              <w:top w:val="single" w:sz="17" w:space="0" w:color="000000"/>
              <w:left w:val="single" w:sz="17" w:space="0" w:color="000000"/>
              <w:bottom w:val="single" w:sz="17" w:space="0" w:color="000000"/>
              <w:right w:val="single" w:sz="17" w:space="0" w:color="000000"/>
            </w:tcBorders>
          </w:tcPr>
          <w:p w:rsidR="00276899" w:rsidRDefault="00D56436">
            <w:pPr>
              <w:spacing w:after="0" w:line="259" w:lineRule="auto"/>
              <w:ind w:left="111" w:firstLine="0"/>
              <w:jc w:val="center"/>
            </w:pPr>
            <w:r>
              <w:t xml:space="preserve">b </w:t>
            </w:r>
          </w:p>
        </w:tc>
        <w:tc>
          <w:tcPr>
            <w:tcW w:w="710" w:type="dxa"/>
            <w:tcBorders>
              <w:top w:val="single" w:sz="17" w:space="0" w:color="000000"/>
              <w:left w:val="single" w:sz="17" w:space="0" w:color="000000"/>
              <w:bottom w:val="single" w:sz="17" w:space="0" w:color="000000"/>
              <w:right w:val="single" w:sz="17" w:space="0" w:color="000000"/>
            </w:tcBorders>
          </w:tcPr>
          <w:p w:rsidR="00276899" w:rsidRDefault="00D56436">
            <w:pPr>
              <w:spacing w:after="0" w:line="259" w:lineRule="auto"/>
              <w:ind w:left="113" w:firstLine="0"/>
              <w:jc w:val="center"/>
            </w:pPr>
            <w:r>
              <w:t xml:space="preserve">c </w:t>
            </w:r>
          </w:p>
        </w:tc>
        <w:tc>
          <w:tcPr>
            <w:tcW w:w="710" w:type="dxa"/>
            <w:tcBorders>
              <w:top w:val="single" w:sz="17" w:space="0" w:color="000000"/>
              <w:left w:val="single" w:sz="17" w:space="0" w:color="000000"/>
              <w:bottom w:val="single" w:sz="17" w:space="0" w:color="000000"/>
              <w:right w:val="single" w:sz="17" w:space="0" w:color="000000"/>
            </w:tcBorders>
          </w:tcPr>
          <w:p w:rsidR="00276899" w:rsidRDefault="00D56436">
            <w:pPr>
              <w:spacing w:after="0" w:line="259" w:lineRule="auto"/>
              <w:ind w:left="91" w:firstLine="0"/>
              <w:jc w:val="center"/>
            </w:pPr>
            <w:r>
              <w:t xml:space="preserve">F </w:t>
            </w:r>
          </w:p>
        </w:tc>
      </w:tr>
      <w:tr w:rsidR="00276899">
        <w:trPr>
          <w:trHeight w:val="350"/>
        </w:trPr>
        <w:tc>
          <w:tcPr>
            <w:tcW w:w="708" w:type="dxa"/>
            <w:tcBorders>
              <w:top w:val="single" w:sz="17" w:space="0" w:color="000000"/>
              <w:left w:val="single" w:sz="17" w:space="0" w:color="000000"/>
              <w:bottom w:val="single" w:sz="4" w:space="0" w:color="000000"/>
              <w:right w:val="single" w:sz="4" w:space="0" w:color="000000"/>
            </w:tcBorders>
          </w:tcPr>
          <w:p w:rsidR="00276899" w:rsidRDefault="00D56436">
            <w:pPr>
              <w:spacing w:after="0" w:line="259" w:lineRule="auto"/>
              <w:ind w:left="107" w:firstLine="0"/>
              <w:jc w:val="center"/>
            </w:pPr>
            <w:r>
              <w:t xml:space="preserve">0 </w:t>
            </w:r>
          </w:p>
        </w:tc>
        <w:tc>
          <w:tcPr>
            <w:tcW w:w="708" w:type="dxa"/>
            <w:tcBorders>
              <w:top w:val="single" w:sz="17" w:space="0" w:color="000000"/>
              <w:left w:val="single" w:sz="4" w:space="0" w:color="000000"/>
              <w:bottom w:val="single" w:sz="4" w:space="0" w:color="000000"/>
              <w:right w:val="single" w:sz="4" w:space="0" w:color="000000"/>
            </w:tcBorders>
          </w:tcPr>
          <w:p w:rsidR="00276899" w:rsidRDefault="00D56436">
            <w:pPr>
              <w:spacing w:after="0" w:line="259" w:lineRule="auto"/>
              <w:ind w:left="111" w:firstLine="0"/>
              <w:jc w:val="center"/>
            </w:pPr>
            <w:r>
              <w:t xml:space="preserve">0 </w:t>
            </w:r>
          </w:p>
        </w:tc>
        <w:tc>
          <w:tcPr>
            <w:tcW w:w="710" w:type="dxa"/>
            <w:tcBorders>
              <w:top w:val="single" w:sz="17" w:space="0" w:color="000000"/>
              <w:left w:val="single" w:sz="4" w:space="0" w:color="000000"/>
              <w:bottom w:val="single" w:sz="4" w:space="0" w:color="000000"/>
              <w:right w:val="single" w:sz="17" w:space="0" w:color="000000"/>
            </w:tcBorders>
          </w:tcPr>
          <w:p w:rsidR="00276899" w:rsidRDefault="00D56436">
            <w:pPr>
              <w:spacing w:after="0" w:line="259" w:lineRule="auto"/>
              <w:ind w:left="95" w:firstLine="0"/>
              <w:jc w:val="center"/>
            </w:pPr>
            <w:r>
              <w:t xml:space="preserve">0 </w:t>
            </w:r>
          </w:p>
        </w:tc>
        <w:tc>
          <w:tcPr>
            <w:tcW w:w="710" w:type="dxa"/>
            <w:tcBorders>
              <w:top w:val="single" w:sz="17" w:space="0" w:color="000000"/>
              <w:left w:val="single" w:sz="17" w:space="0" w:color="000000"/>
              <w:bottom w:val="single" w:sz="4" w:space="0" w:color="000000"/>
              <w:right w:val="single" w:sz="17" w:space="0" w:color="000000"/>
            </w:tcBorders>
          </w:tcPr>
          <w:p w:rsidR="00276899" w:rsidRDefault="00D56436">
            <w:pPr>
              <w:spacing w:after="0" w:line="259" w:lineRule="auto"/>
              <w:ind w:left="90" w:firstLine="0"/>
              <w:jc w:val="center"/>
            </w:pPr>
            <w:r>
              <w:t xml:space="preserve">1 </w:t>
            </w:r>
          </w:p>
        </w:tc>
      </w:tr>
      <w:tr w:rsidR="00276899">
        <w:trPr>
          <w:trHeight w:val="331"/>
        </w:trPr>
        <w:tc>
          <w:tcPr>
            <w:tcW w:w="708" w:type="dxa"/>
            <w:tcBorders>
              <w:top w:val="single" w:sz="4" w:space="0" w:color="000000"/>
              <w:left w:val="single" w:sz="17" w:space="0" w:color="000000"/>
              <w:bottom w:val="single" w:sz="4" w:space="0" w:color="000000"/>
              <w:right w:val="single" w:sz="4" w:space="0" w:color="000000"/>
            </w:tcBorders>
          </w:tcPr>
          <w:p w:rsidR="00276899" w:rsidRDefault="00D56436">
            <w:pPr>
              <w:spacing w:after="0" w:line="259" w:lineRule="auto"/>
              <w:ind w:left="107" w:firstLine="0"/>
              <w:jc w:val="center"/>
            </w:pPr>
            <w:r>
              <w:t xml:space="preserve">0 </w:t>
            </w:r>
          </w:p>
        </w:tc>
        <w:tc>
          <w:tcPr>
            <w:tcW w:w="708"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11" w:firstLine="0"/>
              <w:jc w:val="center"/>
            </w:pPr>
            <w:r>
              <w:t xml:space="preserve">0 </w:t>
            </w:r>
          </w:p>
        </w:tc>
        <w:tc>
          <w:tcPr>
            <w:tcW w:w="710"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95" w:firstLine="0"/>
              <w:jc w:val="center"/>
            </w:pPr>
            <w:r>
              <w:t xml:space="preserve">1 </w:t>
            </w:r>
          </w:p>
        </w:tc>
        <w:tc>
          <w:tcPr>
            <w:tcW w:w="710" w:type="dxa"/>
            <w:tcBorders>
              <w:top w:val="single" w:sz="4" w:space="0" w:color="000000"/>
              <w:left w:val="single" w:sz="17" w:space="0" w:color="000000"/>
              <w:bottom w:val="single" w:sz="4" w:space="0" w:color="000000"/>
              <w:right w:val="single" w:sz="17" w:space="0" w:color="000000"/>
            </w:tcBorders>
          </w:tcPr>
          <w:p w:rsidR="00276899" w:rsidRDefault="00D56436">
            <w:pPr>
              <w:spacing w:after="0" w:line="259" w:lineRule="auto"/>
              <w:ind w:left="0" w:firstLine="0"/>
              <w:jc w:val="left"/>
            </w:pPr>
            <w:r>
              <w:t xml:space="preserve">   d </w:t>
            </w:r>
          </w:p>
        </w:tc>
      </w:tr>
      <w:tr w:rsidR="00276899">
        <w:trPr>
          <w:trHeight w:val="334"/>
        </w:trPr>
        <w:tc>
          <w:tcPr>
            <w:tcW w:w="708" w:type="dxa"/>
            <w:tcBorders>
              <w:top w:val="single" w:sz="4" w:space="0" w:color="000000"/>
              <w:left w:val="single" w:sz="17" w:space="0" w:color="000000"/>
              <w:bottom w:val="single" w:sz="4" w:space="0" w:color="000000"/>
              <w:right w:val="single" w:sz="4" w:space="0" w:color="000000"/>
            </w:tcBorders>
          </w:tcPr>
          <w:p w:rsidR="00276899" w:rsidRDefault="00D56436">
            <w:pPr>
              <w:spacing w:after="0" w:line="259" w:lineRule="auto"/>
              <w:ind w:left="107" w:firstLine="0"/>
              <w:jc w:val="center"/>
            </w:pPr>
            <w:r>
              <w:t xml:space="preserve">0 </w:t>
            </w:r>
          </w:p>
        </w:tc>
        <w:tc>
          <w:tcPr>
            <w:tcW w:w="708"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11" w:firstLine="0"/>
              <w:jc w:val="center"/>
            </w:pPr>
            <w:r>
              <w:t xml:space="preserve">1 </w:t>
            </w:r>
          </w:p>
        </w:tc>
        <w:tc>
          <w:tcPr>
            <w:tcW w:w="710"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95" w:firstLine="0"/>
              <w:jc w:val="center"/>
            </w:pPr>
            <w:r>
              <w:t xml:space="preserve">0 </w:t>
            </w:r>
          </w:p>
        </w:tc>
        <w:tc>
          <w:tcPr>
            <w:tcW w:w="710" w:type="dxa"/>
            <w:tcBorders>
              <w:top w:val="single" w:sz="4" w:space="0" w:color="000000"/>
              <w:left w:val="single" w:sz="17" w:space="0" w:color="000000"/>
              <w:bottom w:val="single" w:sz="4" w:space="0" w:color="000000"/>
              <w:right w:val="single" w:sz="17" w:space="0" w:color="000000"/>
            </w:tcBorders>
          </w:tcPr>
          <w:p w:rsidR="00276899" w:rsidRDefault="00D56436">
            <w:pPr>
              <w:spacing w:after="0" w:line="259" w:lineRule="auto"/>
              <w:ind w:left="90" w:firstLine="0"/>
              <w:jc w:val="center"/>
            </w:pPr>
            <w:r>
              <w:t xml:space="preserve">0 </w:t>
            </w:r>
          </w:p>
        </w:tc>
      </w:tr>
      <w:tr w:rsidR="00276899">
        <w:trPr>
          <w:trHeight w:val="332"/>
        </w:trPr>
        <w:tc>
          <w:tcPr>
            <w:tcW w:w="708" w:type="dxa"/>
            <w:tcBorders>
              <w:top w:val="single" w:sz="4" w:space="0" w:color="000000"/>
              <w:left w:val="single" w:sz="17" w:space="0" w:color="000000"/>
              <w:bottom w:val="single" w:sz="4" w:space="0" w:color="000000"/>
              <w:right w:val="single" w:sz="4" w:space="0" w:color="000000"/>
            </w:tcBorders>
          </w:tcPr>
          <w:p w:rsidR="00276899" w:rsidRDefault="00D56436">
            <w:pPr>
              <w:spacing w:after="0" w:line="259" w:lineRule="auto"/>
              <w:ind w:left="107" w:firstLine="0"/>
              <w:jc w:val="center"/>
            </w:pPr>
            <w:r>
              <w:t xml:space="preserve">0 </w:t>
            </w:r>
          </w:p>
        </w:tc>
        <w:tc>
          <w:tcPr>
            <w:tcW w:w="708"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11" w:firstLine="0"/>
              <w:jc w:val="center"/>
            </w:pPr>
            <w:r>
              <w:t xml:space="preserve">1 </w:t>
            </w:r>
          </w:p>
        </w:tc>
        <w:tc>
          <w:tcPr>
            <w:tcW w:w="710"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95" w:firstLine="0"/>
              <w:jc w:val="center"/>
            </w:pPr>
            <w:r>
              <w:t xml:space="preserve">1 </w:t>
            </w:r>
          </w:p>
        </w:tc>
        <w:tc>
          <w:tcPr>
            <w:tcW w:w="710" w:type="dxa"/>
            <w:tcBorders>
              <w:top w:val="single" w:sz="4" w:space="0" w:color="000000"/>
              <w:left w:val="single" w:sz="17" w:space="0" w:color="000000"/>
              <w:bottom w:val="single" w:sz="4" w:space="0" w:color="000000"/>
              <w:right w:val="single" w:sz="17" w:space="0" w:color="000000"/>
            </w:tcBorders>
          </w:tcPr>
          <w:p w:rsidR="00276899" w:rsidRDefault="00D56436">
            <w:pPr>
              <w:spacing w:after="0" w:line="259" w:lineRule="auto"/>
              <w:ind w:left="90" w:firstLine="0"/>
              <w:jc w:val="center"/>
            </w:pPr>
            <w:r>
              <w:t xml:space="preserve">d </w:t>
            </w:r>
          </w:p>
        </w:tc>
      </w:tr>
      <w:tr w:rsidR="00276899">
        <w:trPr>
          <w:trHeight w:val="329"/>
        </w:trPr>
        <w:tc>
          <w:tcPr>
            <w:tcW w:w="708" w:type="dxa"/>
            <w:tcBorders>
              <w:top w:val="single" w:sz="4" w:space="0" w:color="000000"/>
              <w:left w:val="single" w:sz="17" w:space="0" w:color="000000"/>
              <w:bottom w:val="single" w:sz="4" w:space="0" w:color="000000"/>
              <w:right w:val="single" w:sz="4" w:space="0" w:color="000000"/>
            </w:tcBorders>
          </w:tcPr>
          <w:p w:rsidR="00276899" w:rsidRDefault="00D56436">
            <w:pPr>
              <w:spacing w:after="0" w:line="259" w:lineRule="auto"/>
              <w:ind w:left="107" w:firstLine="0"/>
              <w:jc w:val="center"/>
            </w:pPr>
            <w:r>
              <w:t xml:space="preserve">1 </w:t>
            </w:r>
          </w:p>
        </w:tc>
        <w:tc>
          <w:tcPr>
            <w:tcW w:w="708"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11" w:firstLine="0"/>
              <w:jc w:val="center"/>
            </w:pPr>
            <w:r>
              <w:t xml:space="preserve">0 </w:t>
            </w:r>
          </w:p>
        </w:tc>
        <w:tc>
          <w:tcPr>
            <w:tcW w:w="710"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95" w:firstLine="0"/>
              <w:jc w:val="center"/>
            </w:pPr>
            <w:r>
              <w:t xml:space="preserve">0 </w:t>
            </w:r>
          </w:p>
        </w:tc>
        <w:tc>
          <w:tcPr>
            <w:tcW w:w="710" w:type="dxa"/>
            <w:tcBorders>
              <w:top w:val="single" w:sz="4" w:space="0" w:color="000000"/>
              <w:left w:val="single" w:sz="17" w:space="0" w:color="000000"/>
              <w:bottom w:val="single" w:sz="4" w:space="0" w:color="000000"/>
              <w:right w:val="single" w:sz="17" w:space="0" w:color="000000"/>
            </w:tcBorders>
          </w:tcPr>
          <w:p w:rsidR="00276899" w:rsidRDefault="00D56436">
            <w:pPr>
              <w:spacing w:after="0" w:line="259" w:lineRule="auto"/>
              <w:ind w:left="90" w:firstLine="0"/>
              <w:jc w:val="center"/>
            </w:pPr>
            <w:r>
              <w:t xml:space="preserve">0 </w:t>
            </w:r>
          </w:p>
        </w:tc>
      </w:tr>
      <w:tr w:rsidR="00276899">
        <w:trPr>
          <w:trHeight w:val="334"/>
        </w:trPr>
        <w:tc>
          <w:tcPr>
            <w:tcW w:w="708" w:type="dxa"/>
            <w:tcBorders>
              <w:top w:val="single" w:sz="4" w:space="0" w:color="000000"/>
              <w:left w:val="single" w:sz="17" w:space="0" w:color="000000"/>
              <w:bottom w:val="single" w:sz="4" w:space="0" w:color="000000"/>
              <w:right w:val="single" w:sz="4" w:space="0" w:color="000000"/>
            </w:tcBorders>
          </w:tcPr>
          <w:p w:rsidR="00276899" w:rsidRDefault="00D56436">
            <w:pPr>
              <w:spacing w:after="0" w:line="259" w:lineRule="auto"/>
              <w:ind w:left="107" w:firstLine="0"/>
              <w:jc w:val="center"/>
            </w:pPr>
            <w:r>
              <w:t xml:space="preserve">1 </w:t>
            </w:r>
          </w:p>
        </w:tc>
        <w:tc>
          <w:tcPr>
            <w:tcW w:w="708"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11" w:firstLine="0"/>
              <w:jc w:val="center"/>
            </w:pPr>
            <w:r>
              <w:t xml:space="preserve">0 </w:t>
            </w:r>
          </w:p>
        </w:tc>
        <w:tc>
          <w:tcPr>
            <w:tcW w:w="710"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95" w:firstLine="0"/>
              <w:jc w:val="center"/>
            </w:pPr>
            <w:r>
              <w:t xml:space="preserve">1 </w:t>
            </w:r>
          </w:p>
        </w:tc>
        <w:tc>
          <w:tcPr>
            <w:tcW w:w="710" w:type="dxa"/>
            <w:tcBorders>
              <w:top w:val="single" w:sz="4" w:space="0" w:color="000000"/>
              <w:left w:val="single" w:sz="17" w:space="0" w:color="000000"/>
              <w:bottom w:val="single" w:sz="4" w:space="0" w:color="000000"/>
              <w:right w:val="single" w:sz="17" w:space="0" w:color="000000"/>
            </w:tcBorders>
          </w:tcPr>
          <w:p w:rsidR="00276899" w:rsidRDefault="00D56436">
            <w:pPr>
              <w:spacing w:after="0" w:line="259" w:lineRule="auto"/>
              <w:ind w:left="90" w:firstLine="0"/>
              <w:jc w:val="center"/>
            </w:pPr>
            <w:r>
              <w:t xml:space="preserve">1 </w:t>
            </w:r>
          </w:p>
        </w:tc>
      </w:tr>
      <w:tr w:rsidR="00276899">
        <w:trPr>
          <w:trHeight w:val="331"/>
        </w:trPr>
        <w:tc>
          <w:tcPr>
            <w:tcW w:w="708" w:type="dxa"/>
            <w:tcBorders>
              <w:top w:val="single" w:sz="4" w:space="0" w:color="000000"/>
              <w:left w:val="single" w:sz="17" w:space="0" w:color="000000"/>
              <w:bottom w:val="single" w:sz="4" w:space="0" w:color="000000"/>
              <w:right w:val="single" w:sz="4" w:space="0" w:color="000000"/>
            </w:tcBorders>
          </w:tcPr>
          <w:p w:rsidR="00276899" w:rsidRDefault="00D56436">
            <w:pPr>
              <w:spacing w:after="0" w:line="259" w:lineRule="auto"/>
              <w:ind w:left="107" w:firstLine="0"/>
              <w:jc w:val="center"/>
            </w:pPr>
            <w:r>
              <w:t xml:space="preserve">1 </w:t>
            </w:r>
          </w:p>
        </w:tc>
        <w:tc>
          <w:tcPr>
            <w:tcW w:w="708" w:type="dxa"/>
            <w:tcBorders>
              <w:top w:val="single" w:sz="4" w:space="0" w:color="000000"/>
              <w:left w:val="single" w:sz="4" w:space="0" w:color="000000"/>
              <w:bottom w:val="single" w:sz="4" w:space="0" w:color="000000"/>
              <w:right w:val="single" w:sz="4" w:space="0" w:color="000000"/>
            </w:tcBorders>
          </w:tcPr>
          <w:p w:rsidR="00276899" w:rsidRDefault="00D56436">
            <w:pPr>
              <w:spacing w:after="0" w:line="259" w:lineRule="auto"/>
              <w:ind w:left="111" w:firstLine="0"/>
              <w:jc w:val="center"/>
            </w:pPr>
            <w:r>
              <w:t xml:space="preserve">1 </w:t>
            </w:r>
          </w:p>
        </w:tc>
        <w:tc>
          <w:tcPr>
            <w:tcW w:w="710"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95" w:firstLine="0"/>
              <w:jc w:val="center"/>
            </w:pPr>
            <w:r>
              <w:t xml:space="preserve">0 </w:t>
            </w:r>
          </w:p>
        </w:tc>
        <w:tc>
          <w:tcPr>
            <w:tcW w:w="710" w:type="dxa"/>
            <w:tcBorders>
              <w:top w:val="single" w:sz="4" w:space="0" w:color="000000"/>
              <w:left w:val="single" w:sz="17" w:space="0" w:color="000000"/>
              <w:bottom w:val="single" w:sz="4" w:space="0" w:color="000000"/>
              <w:right w:val="single" w:sz="17" w:space="0" w:color="000000"/>
            </w:tcBorders>
          </w:tcPr>
          <w:p w:rsidR="00276899" w:rsidRDefault="00D56436">
            <w:pPr>
              <w:spacing w:after="0" w:line="259" w:lineRule="auto"/>
              <w:ind w:left="90" w:firstLine="0"/>
              <w:jc w:val="center"/>
            </w:pPr>
            <w:r>
              <w:t xml:space="preserve">1 </w:t>
            </w:r>
          </w:p>
        </w:tc>
      </w:tr>
      <w:tr w:rsidR="00276899">
        <w:trPr>
          <w:trHeight w:val="343"/>
        </w:trPr>
        <w:tc>
          <w:tcPr>
            <w:tcW w:w="708" w:type="dxa"/>
            <w:tcBorders>
              <w:top w:val="single" w:sz="4" w:space="0" w:color="000000"/>
              <w:left w:val="single" w:sz="17" w:space="0" w:color="000000"/>
              <w:bottom w:val="single" w:sz="12" w:space="0" w:color="000000"/>
              <w:right w:val="single" w:sz="4" w:space="0" w:color="000000"/>
            </w:tcBorders>
          </w:tcPr>
          <w:p w:rsidR="00276899" w:rsidRDefault="00D56436">
            <w:pPr>
              <w:spacing w:after="0" w:line="259" w:lineRule="auto"/>
              <w:ind w:left="107" w:firstLine="0"/>
              <w:jc w:val="center"/>
            </w:pPr>
            <w:r>
              <w:t xml:space="preserve">1 </w:t>
            </w:r>
          </w:p>
        </w:tc>
        <w:tc>
          <w:tcPr>
            <w:tcW w:w="708" w:type="dxa"/>
            <w:tcBorders>
              <w:top w:val="single" w:sz="4" w:space="0" w:color="000000"/>
              <w:left w:val="single" w:sz="4" w:space="0" w:color="000000"/>
              <w:bottom w:val="single" w:sz="12" w:space="0" w:color="000000"/>
              <w:right w:val="single" w:sz="4" w:space="0" w:color="000000"/>
            </w:tcBorders>
          </w:tcPr>
          <w:p w:rsidR="00276899" w:rsidRDefault="00D56436">
            <w:pPr>
              <w:spacing w:after="0" w:line="259" w:lineRule="auto"/>
              <w:ind w:left="111" w:firstLine="0"/>
              <w:jc w:val="center"/>
            </w:pPr>
            <w:r>
              <w:t xml:space="preserve">1 </w:t>
            </w:r>
          </w:p>
        </w:tc>
        <w:tc>
          <w:tcPr>
            <w:tcW w:w="710" w:type="dxa"/>
            <w:tcBorders>
              <w:top w:val="single" w:sz="4" w:space="0" w:color="000000"/>
              <w:left w:val="single" w:sz="4" w:space="0" w:color="000000"/>
              <w:bottom w:val="single" w:sz="12" w:space="0" w:color="000000"/>
              <w:right w:val="single" w:sz="17" w:space="0" w:color="000000"/>
            </w:tcBorders>
          </w:tcPr>
          <w:p w:rsidR="00276899" w:rsidRDefault="00D56436">
            <w:pPr>
              <w:spacing w:after="0" w:line="259" w:lineRule="auto"/>
              <w:ind w:left="95" w:firstLine="0"/>
              <w:jc w:val="center"/>
            </w:pPr>
            <w:r>
              <w:t xml:space="preserve">1 </w:t>
            </w:r>
          </w:p>
        </w:tc>
        <w:tc>
          <w:tcPr>
            <w:tcW w:w="710" w:type="dxa"/>
            <w:tcBorders>
              <w:top w:val="single" w:sz="4" w:space="0" w:color="000000"/>
              <w:left w:val="single" w:sz="17" w:space="0" w:color="000000"/>
              <w:bottom w:val="single" w:sz="12" w:space="0" w:color="000000"/>
              <w:right w:val="single" w:sz="17" w:space="0" w:color="000000"/>
            </w:tcBorders>
          </w:tcPr>
          <w:p w:rsidR="00276899" w:rsidRDefault="00D56436">
            <w:pPr>
              <w:spacing w:after="0" w:line="259" w:lineRule="auto"/>
              <w:ind w:left="90" w:firstLine="0"/>
              <w:jc w:val="center"/>
            </w:pPr>
            <w:r>
              <w:t xml:space="preserve">1 </w:t>
            </w:r>
          </w:p>
        </w:tc>
      </w:tr>
    </w:tbl>
    <w:p w:rsidR="00276899" w:rsidRDefault="00D56436">
      <w:pPr>
        <w:spacing w:after="184" w:line="259" w:lineRule="auto"/>
        <w:ind w:left="708" w:firstLine="0"/>
        <w:jc w:val="left"/>
      </w:pPr>
      <w:r>
        <w:t xml:space="preserve"> </w:t>
      </w:r>
    </w:p>
    <w:p w:rsidR="00276899" w:rsidRDefault="00D56436">
      <w:pPr>
        <w:spacing w:after="188" w:line="396" w:lineRule="auto"/>
        <w:ind w:left="-15" w:firstLine="708"/>
      </w:pPr>
      <w:r>
        <w:t xml:space="preserve">Переменная d рассматривается наравне с константами 0 и 1 в качестве сигналов для информационных входов мультиплексора 8-1. Выполняется реализация требуемой функции. </w:t>
      </w:r>
    </w:p>
    <w:p w:rsidR="00276899" w:rsidRDefault="00D56436" w:rsidP="00C80D74">
      <w:pPr>
        <w:spacing w:line="394" w:lineRule="auto"/>
        <w:ind w:left="-15" w:firstLine="0"/>
      </w:pPr>
      <w:r>
        <w:t xml:space="preserve">Мультиплексор размещается на рабочей области, выполняются необходимые соединения (рис. 2). </w:t>
      </w:r>
    </w:p>
    <w:p w:rsidR="00276899" w:rsidRDefault="00D56436" w:rsidP="006D143C">
      <w:pPr>
        <w:spacing w:after="163" w:line="259" w:lineRule="auto"/>
        <w:ind w:left="0" w:right="335" w:firstLine="0"/>
        <w:jc w:val="center"/>
      </w:pPr>
      <w:r>
        <w:rPr>
          <w:noProof/>
        </w:rPr>
        <w:lastRenderedPageBreak/>
        <w:drawing>
          <wp:inline distT="0" distB="0" distL="0" distR="0" wp14:anchorId="6B20CB4B" wp14:editId="6423F8C6">
            <wp:extent cx="5278594" cy="3707027"/>
            <wp:effectExtent l="0" t="0" r="0" b="8255"/>
            <wp:docPr id="1362" name="Picture 1362"/>
            <wp:cNvGraphicFramePr/>
            <a:graphic xmlns:a="http://schemas.openxmlformats.org/drawingml/2006/main">
              <a:graphicData uri="http://schemas.openxmlformats.org/drawingml/2006/picture">
                <pic:pic xmlns:pic="http://schemas.openxmlformats.org/drawingml/2006/picture">
                  <pic:nvPicPr>
                    <pic:cNvPr id="1362" name="Picture 1362"/>
                    <pic:cNvPicPr/>
                  </pic:nvPicPr>
                  <pic:blipFill>
                    <a:blip r:embed="rId9"/>
                    <a:stretch>
                      <a:fillRect/>
                    </a:stretch>
                  </pic:blipFill>
                  <pic:spPr>
                    <a:xfrm>
                      <a:off x="0" y="0"/>
                      <a:ext cx="5459066" cy="3833768"/>
                    </a:xfrm>
                    <a:prstGeom prst="rect">
                      <a:avLst/>
                    </a:prstGeom>
                  </pic:spPr>
                </pic:pic>
              </a:graphicData>
            </a:graphic>
          </wp:inline>
        </w:drawing>
      </w:r>
      <w:r>
        <w:rPr>
          <w:sz w:val="22"/>
        </w:rPr>
        <w:t xml:space="preserve"> </w:t>
      </w:r>
    </w:p>
    <w:p w:rsidR="003301CD" w:rsidRDefault="00D56436" w:rsidP="003301CD">
      <w:pPr>
        <w:spacing w:after="105" w:line="267" w:lineRule="auto"/>
        <w:ind w:left="184" w:right="174"/>
        <w:jc w:val="center"/>
      </w:pPr>
      <w:r>
        <w:t xml:space="preserve">Рисунок 2 – Тестирование схемы, реализующей логическую функцию на мультиплексоре 8-1 </w:t>
      </w:r>
    </w:p>
    <w:p w:rsidR="00276899" w:rsidRDefault="00D56436">
      <w:pPr>
        <w:pStyle w:val="2"/>
        <w:ind w:left="703" w:right="0"/>
      </w:pPr>
      <w:r>
        <w:t xml:space="preserve">2.4 Схема, реализующая логическую функцию при помощи </w:t>
      </w:r>
    </w:p>
    <w:p w:rsidR="00276899" w:rsidRDefault="00D56436">
      <w:pPr>
        <w:pStyle w:val="2"/>
        <w:ind w:left="703" w:right="0"/>
      </w:pPr>
      <w:r>
        <w:t xml:space="preserve">минимального количества мультиплексоров 4-1 </w:t>
      </w:r>
    </w:p>
    <w:p w:rsidR="00276899" w:rsidRDefault="00D56436" w:rsidP="003301CD">
      <w:pPr>
        <w:spacing w:after="22" w:line="380" w:lineRule="auto"/>
        <w:ind w:left="-15" w:firstLine="698"/>
        <w:jc w:val="left"/>
      </w:pPr>
      <w:r>
        <w:t xml:space="preserve">Мультиплексор 4-1 имеет 2 адресных входа и 4 информационных. Нужно разбить исходную таблицу истинности на 4 фрагмента, за реализацию каждого из которых в принципе должен отвечать отдельный мультиплексор - операционный. Учитывая требования минимальности по отношению к количеству используемых мультиплексоров, ставятся они только там, где без них нельзя обойтись. В рамках данной работы нельзя использовать другие логические схемы, за исключением отрицания. По аналогии с реализацией на дешифраторах 2-4, обязательно требуется управляющий мультиплексор, который выбирает один из вариантов, предлагаемых операционными мультиплексорами (либо один из очевидных вариантов, если без операционных мультиплексоров можно обойтись). Исходная таблица истинности разбивается на зоны ответственности между операционными мультиплексорами, смотрится, нельзя ли в некоторых случаях обойтись без операционного мультиплексора (табл. 3). </w:t>
      </w:r>
    </w:p>
    <w:p w:rsidR="00276899" w:rsidRDefault="00D56436">
      <w:pPr>
        <w:ind w:left="-5"/>
      </w:pPr>
      <w:r>
        <w:lastRenderedPageBreak/>
        <w:t xml:space="preserve">Таблица 3 - Разбиение исходной таблицы истинности на зоны ответственности для потенциальных операционных мультиплексоров </w:t>
      </w:r>
    </w:p>
    <w:tbl>
      <w:tblPr>
        <w:tblStyle w:val="TableGrid"/>
        <w:tblW w:w="3492" w:type="dxa"/>
        <w:tblInd w:w="2928" w:type="dxa"/>
        <w:tblCellMar>
          <w:left w:w="115" w:type="dxa"/>
          <w:right w:w="115" w:type="dxa"/>
        </w:tblCellMar>
        <w:tblLook w:val="04A0" w:firstRow="1" w:lastRow="0" w:firstColumn="1" w:lastColumn="0" w:noHBand="0" w:noVBand="1"/>
      </w:tblPr>
      <w:tblGrid>
        <w:gridCol w:w="687"/>
        <w:gridCol w:w="694"/>
        <w:gridCol w:w="725"/>
        <w:gridCol w:w="708"/>
        <w:gridCol w:w="678"/>
      </w:tblGrid>
      <w:tr w:rsidR="00276899">
        <w:trPr>
          <w:trHeight w:val="397"/>
        </w:trPr>
        <w:tc>
          <w:tcPr>
            <w:tcW w:w="687" w:type="dxa"/>
            <w:tcBorders>
              <w:top w:val="single" w:sz="17" w:space="0" w:color="000000"/>
              <w:left w:val="single" w:sz="17" w:space="0" w:color="000000"/>
              <w:bottom w:val="single" w:sz="18" w:space="0" w:color="FF0000"/>
              <w:right w:val="single" w:sz="17" w:space="0" w:color="000000"/>
            </w:tcBorders>
          </w:tcPr>
          <w:p w:rsidR="00276899" w:rsidRDefault="00D56436">
            <w:pPr>
              <w:spacing w:after="0" w:line="259" w:lineRule="auto"/>
              <w:ind w:left="77" w:firstLine="0"/>
              <w:jc w:val="center"/>
            </w:pPr>
            <w:r>
              <w:t xml:space="preserve">a </w:t>
            </w:r>
          </w:p>
        </w:tc>
        <w:tc>
          <w:tcPr>
            <w:tcW w:w="694" w:type="dxa"/>
            <w:tcBorders>
              <w:top w:val="single" w:sz="17" w:space="0" w:color="000000"/>
              <w:left w:val="single" w:sz="17" w:space="0" w:color="000000"/>
              <w:bottom w:val="single" w:sz="18" w:space="0" w:color="FF0000"/>
              <w:right w:val="single" w:sz="17" w:space="0" w:color="000000"/>
            </w:tcBorders>
          </w:tcPr>
          <w:p w:rsidR="00276899" w:rsidRDefault="00D56436">
            <w:pPr>
              <w:spacing w:after="0" w:line="259" w:lineRule="auto"/>
              <w:ind w:left="138" w:firstLine="0"/>
              <w:jc w:val="center"/>
            </w:pPr>
            <w:r>
              <w:t xml:space="preserve">b </w:t>
            </w:r>
          </w:p>
        </w:tc>
        <w:tc>
          <w:tcPr>
            <w:tcW w:w="725" w:type="dxa"/>
            <w:tcBorders>
              <w:top w:val="single" w:sz="17" w:space="0" w:color="000000"/>
              <w:left w:val="single" w:sz="17" w:space="0" w:color="000000"/>
              <w:bottom w:val="single" w:sz="18" w:space="0" w:color="FF0000"/>
              <w:right w:val="single" w:sz="17" w:space="0" w:color="000000"/>
            </w:tcBorders>
          </w:tcPr>
          <w:p w:rsidR="00276899" w:rsidRDefault="00D56436">
            <w:pPr>
              <w:spacing w:after="0" w:line="259" w:lineRule="auto"/>
              <w:ind w:left="139" w:firstLine="0"/>
              <w:jc w:val="center"/>
            </w:pPr>
            <w:r>
              <w:t xml:space="preserve">c </w:t>
            </w:r>
          </w:p>
        </w:tc>
        <w:tc>
          <w:tcPr>
            <w:tcW w:w="708" w:type="dxa"/>
            <w:tcBorders>
              <w:top w:val="single" w:sz="17" w:space="0" w:color="000000"/>
              <w:left w:val="single" w:sz="17" w:space="0" w:color="000000"/>
              <w:bottom w:val="single" w:sz="18" w:space="0" w:color="FF0000"/>
              <w:right w:val="single" w:sz="17" w:space="0" w:color="000000"/>
            </w:tcBorders>
          </w:tcPr>
          <w:p w:rsidR="00276899" w:rsidRDefault="00D56436">
            <w:pPr>
              <w:spacing w:after="0" w:line="259" w:lineRule="auto"/>
              <w:ind w:left="119" w:firstLine="0"/>
              <w:jc w:val="center"/>
            </w:pPr>
            <w:r>
              <w:t xml:space="preserve">d </w:t>
            </w:r>
          </w:p>
        </w:tc>
        <w:tc>
          <w:tcPr>
            <w:tcW w:w="678" w:type="dxa"/>
            <w:tcBorders>
              <w:top w:val="single" w:sz="17" w:space="0" w:color="000000"/>
              <w:left w:val="single" w:sz="17" w:space="0" w:color="000000"/>
              <w:bottom w:val="single" w:sz="18" w:space="0" w:color="FF0000"/>
              <w:right w:val="single" w:sz="17" w:space="0" w:color="000000"/>
            </w:tcBorders>
          </w:tcPr>
          <w:p w:rsidR="00276899" w:rsidRDefault="00D56436">
            <w:pPr>
              <w:spacing w:after="0" w:line="259" w:lineRule="auto"/>
              <w:ind w:left="136" w:firstLine="0"/>
              <w:jc w:val="center"/>
            </w:pPr>
            <w:r>
              <w:t xml:space="preserve">F </w:t>
            </w:r>
          </w:p>
        </w:tc>
      </w:tr>
      <w:tr w:rsidR="00276899">
        <w:trPr>
          <w:trHeight w:val="321"/>
        </w:trPr>
        <w:tc>
          <w:tcPr>
            <w:tcW w:w="687" w:type="dxa"/>
            <w:tcBorders>
              <w:top w:val="single" w:sz="18" w:space="0" w:color="FF0000"/>
              <w:left w:val="single" w:sz="18" w:space="0" w:color="FF0000"/>
              <w:bottom w:val="single" w:sz="4" w:space="0" w:color="000000"/>
              <w:right w:val="single" w:sz="4" w:space="0" w:color="000000"/>
            </w:tcBorders>
          </w:tcPr>
          <w:p w:rsidR="00276899" w:rsidRDefault="00D56436">
            <w:pPr>
              <w:spacing w:after="0" w:line="259" w:lineRule="auto"/>
              <w:ind w:left="98" w:firstLine="0"/>
              <w:jc w:val="center"/>
            </w:pPr>
            <w:r>
              <w:t xml:space="preserve">0 </w:t>
            </w:r>
          </w:p>
        </w:tc>
        <w:tc>
          <w:tcPr>
            <w:tcW w:w="694" w:type="dxa"/>
            <w:tcBorders>
              <w:top w:val="single" w:sz="18" w:space="0" w:color="FF0000"/>
              <w:left w:val="single" w:sz="4" w:space="0" w:color="000000"/>
              <w:bottom w:val="single" w:sz="4" w:space="0" w:color="000000"/>
              <w:right w:val="double" w:sz="18" w:space="0" w:color="FF0000"/>
            </w:tcBorders>
          </w:tcPr>
          <w:p w:rsidR="00276899" w:rsidRDefault="00D56436">
            <w:pPr>
              <w:spacing w:after="0" w:line="259" w:lineRule="auto"/>
              <w:ind w:left="133" w:firstLine="0"/>
              <w:jc w:val="center"/>
            </w:pPr>
            <w:r>
              <w:t xml:space="preserve">0 </w:t>
            </w:r>
          </w:p>
        </w:tc>
        <w:tc>
          <w:tcPr>
            <w:tcW w:w="725" w:type="dxa"/>
            <w:tcBorders>
              <w:top w:val="single" w:sz="18" w:space="0" w:color="FF0000"/>
              <w:left w:val="double" w:sz="18" w:space="0" w:color="FF0000"/>
              <w:bottom w:val="single" w:sz="4" w:space="0" w:color="000000"/>
              <w:right w:val="single" w:sz="4" w:space="0" w:color="000000"/>
            </w:tcBorders>
          </w:tcPr>
          <w:p w:rsidR="00276899" w:rsidRDefault="00D56436">
            <w:pPr>
              <w:spacing w:after="0" w:line="259" w:lineRule="auto"/>
              <w:ind w:left="136" w:firstLine="0"/>
              <w:jc w:val="center"/>
            </w:pPr>
            <w:r>
              <w:t xml:space="preserve">0 </w:t>
            </w:r>
          </w:p>
        </w:tc>
        <w:tc>
          <w:tcPr>
            <w:tcW w:w="708" w:type="dxa"/>
            <w:tcBorders>
              <w:top w:val="single" w:sz="18" w:space="0" w:color="FF000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0 </w:t>
            </w:r>
          </w:p>
        </w:tc>
        <w:tc>
          <w:tcPr>
            <w:tcW w:w="678" w:type="dxa"/>
            <w:tcBorders>
              <w:top w:val="single" w:sz="18" w:space="0" w:color="FF0000"/>
              <w:left w:val="single" w:sz="17" w:space="0" w:color="000000"/>
              <w:bottom w:val="single" w:sz="4" w:space="0" w:color="000000"/>
              <w:right w:val="single" w:sz="18" w:space="0" w:color="FF0000"/>
            </w:tcBorders>
          </w:tcPr>
          <w:p w:rsidR="00276899" w:rsidRDefault="00D56436">
            <w:pPr>
              <w:spacing w:after="0" w:line="259" w:lineRule="auto"/>
              <w:ind w:left="135" w:firstLine="0"/>
              <w:jc w:val="center"/>
            </w:pPr>
            <w:r>
              <w:t xml:space="preserve">1 </w:t>
            </w:r>
          </w:p>
        </w:tc>
      </w:tr>
      <w:tr w:rsidR="00276899">
        <w:trPr>
          <w:trHeight w:val="331"/>
        </w:trPr>
        <w:tc>
          <w:tcPr>
            <w:tcW w:w="687" w:type="dxa"/>
            <w:tcBorders>
              <w:top w:val="single" w:sz="4" w:space="0" w:color="000000"/>
              <w:left w:val="single" w:sz="18" w:space="0" w:color="FF0000"/>
              <w:bottom w:val="single" w:sz="4" w:space="0" w:color="000000"/>
              <w:right w:val="single" w:sz="4" w:space="0" w:color="000000"/>
            </w:tcBorders>
          </w:tcPr>
          <w:p w:rsidR="00276899" w:rsidRDefault="00D56436">
            <w:pPr>
              <w:spacing w:after="0" w:line="259" w:lineRule="auto"/>
              <w:ind w:left="98" w:firstLine="0"/>
              <w:jc w:val="center"/>
            </w:pPr>
            <w:r>
              <w:t xml:space="preserve">0 </w:t>
            </w:r>
          </w:p>
        </w:tc>
        <w:tc>
          <w:tcPr>
            <w:tcW w:w="694" w:type="dxa"/>
            <w:tcBorders>
              <w:top w:val="single" w:sz="4" w:space="0" w:color="000000"/>
              <w:left w:val="single" w:sz="4" w:space="0" w:color="000000"/>
              <w:bottom w:val="single" w:sz="4" w:space="0" w:color="000000"/>
              <w:right w:val="double" w:sz="18" w:space="0" w:color="FF0000"/>
            </w:tcBorders>
          </w:tcPr>
          <w:p w:rsidR="00276899" w:rsidRDefault="00D56436">
            <w:pPr>
              <w:spacing w:after="0" w:line="259" w:lineRule="auto"/>
              <w:ind w:left="133" w:firstLine="0"/>
              <w:jc w:val="center"/>
            </w:pPr>
            <w:r>
              <w:t xml:space="preserve">0 </w:t>
            </w:r>
          </w:p>
        </w:tc>
        <w:tc>
          <w:tcPr>
            <w:tcW w:w="725" w:type="dxa"/>
            <w:tcBorders>
              <w:top w:val="single" w:sz="4" w:space="0" w:color="000000"/>
              <w:left w:val="double" w:sz="18" w:space="0" w:color="FF0000"/>
              <w:bottom w:val="single" w:sz="4" w:space="0" w:color="000000"/>
              <w:right w:val="single" w:sz="4" w:space="0" w:color="000000"/>
            </w:tcBorders>
          </w:tcPr>
          <w:p w:rsidR="00276899" w:rsidRDefault="00D56436">
            <w:pPr>
              <w:spacing w:after="0" w:line="259" w:lineRule="auto"/>
              <w:ind w:left="136" w:firstLine="0"/>
              <w:jc w:val="center"/>
            </w:pPr>
            <w:r>
              <w:t xml:space="preserve">0 </w:t>
            </w:r>
          </w:p>
        </w:tc>
        <w:tc>
          <w:tcPr>
            <w:tcW w:w="708"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1 </w:t>
            </w:r>
          </w:p>
        </w:tc>
        <w:tc>
          <w:tcPr>
            <w:tcW w:w="678" w:type="dxa"/>
            <w:tcBorders>
              <w:top w:val="single" w:sz="4" w:space="0" w:color="000000"/>
              <w:left w:val="single" w:sz="17" w:space="0" w:color="000000"/>
              <w:bottom w:val="single" w:sz="4" w:space="0" w:color="000000"/>
              <w:right w:val="single" w:sz="18" w:space="0" w:color="FF0000"/>
            </w:tcBorders>
          </w:tcPr>
          <w:p w:rsidR="00276899" w:rsidRDefault="00D56436">
            <w:pPr>
              <w:spacing w:after="0" w:line="259" w:lineRule="auto"/>
              <w:ind w:left="135" w:firstLine="0"/>
              <w:jc w:val="center"/>
            </w:pPr>
            <w:r>
              <w:t xml:space="preserve">1 </w:t>
            </w:r>
          </w:p>
        </w:tc>
      </w:tr>
      <w:tr w:rsidR="00276899">
        <w:trPr>
          <w:trHeight w:val="334"/>
        </w:trPr>
        <w:tc>
          <w:tcPr>
            <w:tcW w:w="687" w:type="dxa"/>
            <w:tcBorders>
              <w:top w:val="single" w:sz="4" w:space="0" w:color="000000"/>
              <w:left w:val="single" w:sz="18" w:space="0" w:color="FF0000"/>
              <w:bottom w:val="single" w:sz="4" w:space="0" w:color="000000"/>
              <w:right w:val="single" w:sz="4" w:space="0" w:color="000000"/>
            </w:tcBorders>
          </w:tcPr>
          <w:p w:rsidR="00276899" w:rsidRDefault="00D56436">
            <w:pPr>
              <w:spacing w:after="0" w:line="259" w:lineRule="auto"/>
              <w:ind w:left="98" w:firstLine="0"/>
              <w:jc w:val="center"/>
            </w:pPr>
            <w:r>
              <w:t xml:space="preserve">0 </w:t>
            </w:r>
          </w:p>
        </w:tc>
        <w:tc>
          <w:tcPr>
            <w:tcW w:w="694" w:type="dxa"/>
            <w:tcBorders>
              <w:top w:val="single" w:sz="4" w:space="0" w:color="000000"/>
              <w:left w:val="single" w:sz="4" w:space="0" w:color="000000"/>
              <w:bottom w:val="single" w:sz="4" w:space="0" w:color="000000"/>
              <w:right w:val="double" w:sz="18" w:space="0" w:color="FF0000"/>
            </w:tcBorders>
          </w:tcPr>
          <w:p w:rsidR="00276899" w:rsidRDefault="00D56436">
            <w:pPr>
              <w:spacing w:after="0" w:line="259" w:lineRule="auto"/>
              <w:ind w:left="133" w:firstLine="0"/>
              <w:jc w:val="center"/>
            </w:pPr>
            <w:r>
              <w:t xml:space="preserve">0 </w:t>
            </w:r>
          </w:p>
        </w:tc>
        <w:tc>
          <w:tcPr>
            <w:tcW w:w="725" w:type="dxa"/>
            <w:tcBorders>
              <w:top w:val="single" w:sz="4" w:space="0" w:color="000000"/>
              <w:left w:val="double" w:sz="18" w:space="0" w:color="FF0000"/>
              <w:bottom w:val="single" w:sz="4" w:space="0" w:color="000000"/>
              <w:right w:val="single" w:sz="4" w:space="0" w:color="000000"/>
            </w:tcBorders>
          </w:tcPr>
          <w:p w:rsidR="00276899" w:rsidRDefault="00D56436">
            <w:pPr>
              <w:spacing w:after="0" w:line="259" w:lineRule="auto"/>
              <w:ind w:left="136" w:firstLine="0"/>
              <w:jc w:val="center"/>
            </w:pPr>
            <w:r>
              <w:t xml:space="preserve">1 </w:t>
            </w:r>
          </w:p>
        </w:tc>
        <w:tc>
          <w:tcPr>
            <w:tcW w:w="708"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0 </w:t>
            </w:r>
          </w:p>
        </w:tc>
        <w:tc>
          <w:tcPr>
            <w:tcW w:w="678" w:type="dxa"/>
            <w:tcBorders>
              <w:top w:val="single" w:sz="4" w:space="0" w:color="000000"/>
              <w:left w:val="single" w:sz="17" w:space="0" w:color="000000"/>
              <w:bottom w:val="single" w:sz="4" w:space="0" w:color="000000"/>
              <w:right w:val="single" w:sz="18" w:space="0" w:color="FF0000"/>
            </w:tcBorders>
          </w:tcPr>
          <w:p w:rsidR="00276899" w:rsidRDefault="00D56436">
            <w:pPr>
              <w:spacing w:after="0" w:line="259" w:lineRule="auto"/>
              <w:ind w:left="135" w:firstLine="0"/>
              <w:jc w:val="center"/>
            </w:pPr>
            <w:r>
              <w:t xml:space="preserve">0 </w:t>
            </w:r>
          </w:p>
        </w:tc>
      </w:tr>
      <w:tr w:rsidR="00276899">
        <w:trPr>
          <w:trHeight w:val="337"/>
        </w:trPr>
        <w:tc>
          <w:tcPr>
            <w:tcW w:w="687" w:type="dxa"/>
            <w:tcBorders>
              <w:top w:val="single" w:sz="4" w:space="0" w:color="000000"/>
              <w:left w:val="single" w:sz="18" w:space="0" w:color="FF0000"/>
              <w:bottom w:val="single" w:sz="18" w:space="0" w:color="0070C0"/>
              <w:right w:val="single" w:sz="4" w:space="0" w:color="000000"/>
            </w:tcBorders>
          </w:tcPr>
          <w:p w:rsidR="00276899" w:rsidRDefault="00D56436">
            <w:pPr>
              <w:spacing w:after="0" w:line="259" w:lineRule="auto"/>
              <w:ind w:left="98" w:firstLine="0"/>
              <w:jc w:val="center"/>
            </w:pPr>
            <w:r>
              <w:t xml:space="preserve">0 </w:t>
            </w:r>
          </w:p>
        </w:tc>
        <w:tc>
          <w:tcPr>
            <w:tcW w:w="694" w:type="dxa"/>
            <w:tcBorders>
              <w:top w:val="single" w:sz="4" w:space="0" w:color="000000"/>
              <w:left w:val="single" w:sz="4" w:space="0" w:color="000000"/>
              <w:bottom w:val="single" w:sz="18" w:space="0" w:color="0070C0"/>
              <w:right w:val="double" w:sz="18" w:space="0" w:color="FF0000"/>
            </w:tcBorders>
          </w:tcPr>
          <w:p w:rsidR="00276899" w:rsidRDefault="00D56436">
            <w:pPr>
              <w:spacing w:after="0" w:line="259" w:lineRule="auto"/>
              <w:ind w:left="133" w:firstLine="0"/>
              <w:jc w:val="center"/>
            </w:pPr>
            <w:r>
              <w:t xml:space="preserve">0 </w:t>
            </w:r>
          </w:p>
        </w:tc>
        <w:tc>
          <w:tcPr>
            <w:tcW w:w="725" w:type="dxa"/>
            <w:tcBorders>
              <w:top w:val="single" w:sz="4" w:space="0" w:color="000000"/>
              <w:left w:val="double" w:sz="18" w:space="0" w:color="FF0000"/>
              <w:bottom w:val="single" w:sz="18" w:space="0" w:color="0070C0"/>
              <w:right w:val="single" w:sz="4" w:space="0" w:color="000000"/>
            </w:tcBorders>
          </w:tcPr>
          <w:p w:rsidR="00276899" w:rsidRDefault="00D56436">
            <w:pPr>
              <w:spacing w:after="0" w:line="259" w:lineRule="auto"/>
              <w:ind w:left="136" w:firstLine="0"/>
              <w:jc w:val="center"/>
            </w:pPr>
            <w:r>
              <w:t xml:space="preserve">1 </w:t>
            </w:r>
          </w:p>
        </w:tc>
        <w:tc>
          <w:tcPr>
            <w:tcW w:w="708" w:type="dxa"/>
            <w:tcBorders>
              <w:top w:val="single" w:sz="4" w:space="0" w:color="000000"/>
              <w:left w:val="single" w:sz="4" w:space="0" w:color="000000"/>
              <w:bottom w:val="single" w:sz="18" w:space="0" w:color="0070C0"/>
              <w:right w:val="single" w:sz="17" w:space="0" w:color="000000"/>
            </w:tcBorders>
          </w:tcPr>
          <w:p w:rsidR="00276899" w:rsidRDefault="00D56436">
            <w:pPr>
              <w:spacing w:after="0" w:line="259" w:lineRule="auto"/>
              <w:ind w:left="104" w:firstLine="0"/>
              <w:jc w:val="center"/>
            </w:pPr>
            <w:r>
              <w:t xml:space="preserve">1 </w:t>
            </w:r>
          </w:p>
        </w:tc>
        <w:tc>
          <w:tcPr>
            <w:tcW w:w="678" w:type="dxa"/>
            <w:tcBorders>
              <w:top w:val="single" w:sz="4" w:space="0" w:color="000000"/>
              <w:left w:val="single" w:sz="17" w:space="0" w:color="000000"/>
              <w:bottom w:val="single" w:sz="18" w:space="0" w:color="0070C0"/>
              <w:right w:val="single" w:sz="18" w:space="0" w:color="FF0000"/>
            </w:tcBorders>
          </w:tcPr>
          <w:p w:rsidR="00276899" w:rsidRDefault="00D56436">
            <w:pPr>
              <w:spacing w:after="0" w:line="259" w:lineRule="auto"/>
              <w:ind w:left="135" w:firstLine="0"/>
              <w:jc w:val="center"/>
            </w:pPr>
            <w:r>
              <w:t xml:space="preserve">1 </w:t>
            </w:r>
          </w:p>
        </w:tc>
      </w:tr>
      <w:tr w:rsidR="00276899">
        <w:trPr>
          <w:trHeight w:val="326"/>
        </w:trPr>
        <w:tc>
          <w:tcPr>
            <w:tcW w:w="687" w:type="dxa"/>
            <w:tcBorders>
              <w:top w:val="single" w:sz="18" w:space="0" w:color="0070C0"/>
              <w:left w:val="single" w:sz="18" w:space="0" w:color="0070C0"/>
              <w:bottom w:val="single" w:sz="4" w:space="0" w:color="000000"/>
              <w:right w:val="single" w:sz="4" w:space="0" w:color="000000"/>
            </w:tcBorders>
          </w:tcPr>
          <w:p w:rsidR="00276899" w:rsidRDefault="00D56436">
            <w:pPr>
              <w:spacing w:after="0" w:line="259" w:lineRule="auto"/>
              <w:ind w:left="98" w:firstLine="0"/>
              <w:jc w:val="center"/>
            </w:pPr>
            <w:r>
              <w:t xml:space="preserve">0 </w:t>
            </w:r>
          </w:p>
        </w:tc>
        <w:tc>
          <w:tcPr>
            <w:tcW w:w="694" w:type="dxa"/>
            <w:tcBorders>
              <w:top w:val="single" w:sz="18" w:space="0" w:color="0070C0"/>
              <w:left w:val="single" w:sz="4" w:space="0" w:color="000000"/>
              <w:bottom w:val="single" w:sz="4" w:space="0" w:color="000000"/>
              <w:right w:val="double" w:sz="18" w:space="0" w:color="0070C0"/>
            </w:tcBorders>
          </w:tcPr>
          <w:p w:rsidR="00276899" w:rsidRDefault="00D56436">
            <w:pPr>
              <w:spacing w:after="0" w:line="259" w:lineRule="auto"/>
              <w:ind w:left="133" w:firstLine="0"/>
              <w:jc w:val="center"/>
            </w:pPr>
            <w:r>
              <w:t xml:space="preserve">1 </w:t>
            </w:r>
          </w:p>
        </w:tc>
        <w:tc>
          <w:tcPr>
            <w:tcW w:w="725" w:type="dxa"/>
            <w:tcBorders>
              <w:top w:val="single" w:sz="18" w:space="0" w:color="0070C0"/>
              <w:left w:val="double" w:sz="18" w:space="0" w:color="0070C0"/>
              <w:bottom w:val="single" w:sz="4" w:space="0" w:color="000000"/>
              <w:right w:val="single" w:sz="4" w:space="0" w:color="000000"/>
            </w:tcBorders>
          </w:tcPr>
          <w:p w:rsidR="00276899" w:rsidRDefault="00D56436">
            <w:pPr>
              <w:spacing w:after="0" w:line="259" w:lineRule="auto"/>
              <w:ind w:left="136" w:firstLine="0"/>
              <w:jc w:val="center"/>
            </w:pPr>
            <w:r>
              <w:t xml:space="preserve">0 </w:t>
            </w:r>
          </w:p>
        </w:tc>
        <w:tc>
          <w:tcPr>
            <w:tcW w:w="708" w:type="dxa"/>
            <w:tcBorders>
              <w:top w:val="single" w:sz="18" w:space="0" w:color="0070C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0 </w:t>
            </w:r>
          </w:p>
        </w:tc>
        <w:tc>
          <w:tcPr>
            <w:tcW w:w="678" w:type="dxa"/>
            <w:tcBorders>
              <w:top w:val="single" w:sz="18" w:space="0" w:color="0070C0"/>
              <w:left w:val="single" w:sz="17" w:space="0" w:color="000000"/>
              <w:bottom w:val="single" w:sz="4" w:space="0" w:color="000000"/>
              <w:right w:val="single" w:sz="18" w:space="0" w:color="0070C0"/>
            </w:tcBorders>
          </w:tcPr>
          <w:p w:rsidR="00276899" w:rsidRDefault="00D56436">
            <w:pPr>
              <w:spacing w:after="0" w:line="259" w:lineRule="auto"/>
              <w:ind w:left="135" w:firstLine="0"/>
              <w:jc w:val="center"/>
            </w:pPr>
            <w:r>
              <w:t xml:space="preserve">0 </w:t>
            </w:r>
          </w:p>
        </w:tc>
      </w:tr>
      <w:tr w:rsidR="00276899">
        <w:trPr>
          <w:trHeight w:val="331"/>
        </w:trPr>
        <w:tc>
          <w:tcPr>
            <w:tcW w:w="687" w:type="dxa"/>
            <w:tcBorders>
              <w:top w:val="single" w:sz="4" w:space="0" w:color="000000"/>
              <w:left w:val="single" w:sz="18" w:space="0" w:color="0070C0"/>
              <w:bottom w:val="single" w:sz="4" w:space="0" w:color="000000"/>
              <w:right w:val="single" w:sz="4" w:space="0" w:color="000000"/>
            </w:tcBorders>
          </w:tcPr>
          <w:p w:rsidR="00276899" w:rsidRDefault="00D56436">
            <w:pPr>
              <w:spacing w:after="0" w:line="259" w:lineRule="auto"/>
              <w:ind w:left="98" w:firstLine="0"/>
              <w:jc w:val="center"/>
            </w:pPr>
            <w:r>
              <w:t xml:space="preserve">0 </w:t>
            </w:r>
          </w:p>
        </w:tc>
        <w:tc>
          <w:tcPr>
            <w:tcW w:w="694" w:type="dxa"/>
            <w:tcBorders>
              <w:top w:val="single" w:sz="4" w:space="0" w:color="000000"/>
              <w:left w:val="single" w:sz="4" w:space="0" w:color="000000"/>
              <w:bottom w:val="single" w:sz="4" w:space="0" w:color="000000"/>
              <w:right w:val="double" w:sz="18" w:space="0" w:color="0070C0"/>
            </w:tcBorders>
          </w:tcPr>
          <w:p w:rsidR="00276899" w:rsidRDefault="00D56436">
            <w:pPr>
              <w:spacing w:after="0" w:line="259" w:lineRule="auto"/>
              <w:ind w:left="133" w:firstLine="0"/>
              <w:jc w:val="center"/>
            </w:pPr>
            <w:r>
              <w:t xml:space="preserve">1 </w:t>
            </w:r>
          </w:p>
        </w:tc>
        <w:tc>
          <w:tcPr>
            <w:tcW w:w="725" w:type="dxa"/>
            <w:tcBorders>
              <w:top w:val="single" w:sz="4" w:space="0" w:color="000000"/>
              <w:left w:val="double" w:sz="18" w:space="0" w:color="0070C0"/>
              <w:bottom w:val="single" w:sz="4" w:space="0" w:color="000000"/>
              <w:right w:val="single" w:sz="4" w:space="0" w:color="000000"/>
            </w:tcBorders>
          </w:tcPr>
          <w:p w:rsidR="00276899" w:rsidRDefault="00D56436">
            <w:pPr>
              <w:spacing w:after="0" w:line="259" w:lineRule="auto"/>
              <w:ind w:left="136" w:firstLine="0"/>
              <w:jc w:val="center"/>
            </w:pPr>
            <w:r>
              <w:t xml:space="preserve">0 </w:t>
            </w:r>
          </w:p>
        </w:tc>
        <w:tc>
          <w:tcPr>
            <w:tcW w:w="708"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1 </w:t>
            </w:r>
          </w:p>
        </w:tc>
        <w:tc>
          <w:tcPr>
            <w:tcW w:w="678" w:type="dxa"/>
            <w:tcBorders>
              <w:top w:val="single" w:sz="4" w:space="0" w:color="000000"/>
              <w:left w:val="single" w:sz="17" w:space="0" w:color="000000"/>
              <w:bottom w:val="single" w:sz="4" w:space="0" w:color="000000"/>
              <w:right w:val="single" w:sz="18" w:space="0" w:color="0070C0"/>
            </w:tcBorders>
          </w:tcPr>
          <w:p w:rsidR="00276899" w:rsidRDefault="00D56436">
            <w:pPr>
              <w:spacing w:after="0" w:line="259" w:lineRule="auto"/>
              <w:ind w:left="135" w:firstLine="0"/>
              <w:jc w:val="center"/>
            </w:pPr>
            <w:r>
              <w:t xml:space="preserve">0 </w:t>
            </w:r>
          </w:p>
        </w:tc>
      </w:tr>
      <w:tr w:rsidR="00276899">
        <w:trPr>
          <w:trHeight w:val="332"/>
        </w:trPr>
        <w:tc>
          <w:tcPr>
            <w:tcW w:w="687" w:type="dxa"/>
            <w:tcBorders>
              <w:top w:val="single" w:sz="4" w:space="0" w:color="000000"/>
              <w:left w:val="single" w:sz="18" w:space="0" w:color="0070C0"/>
              <w:bottom w:val="single" w:sz="4" w:space="0" w:color="000000"/>
              <w:right w:val="single" w:sz="4" w:space="0" w:color="000000"/>
            </w:tcBorders>
          </w:tcPr>
          <w:p w:rsidR="00276899" w:rsidRDefault="00D56436">
            <w:pPr>
              <w:spacing w:after="0" w:line="259" w:lineRule="auto"/>
              <w:ind w:left="98" w:firstLine="0"/>
              <w:jc w:val="center"/>
            </w:pPr>
            <w:r>
              <w:t xml:space="preserve">0 </w:t>
            </w:r>
          </w:p>
        </w:tc>
        <w:tc>
          <w:tcPr>
            <w:tcW w:w="694" w:type="dxa"/>
            <w:tcBorders>
              <w:top w:val="single" w:sz="4" w:space="0" w:color="000000"/>
              <w:left w:val="single" w:sz="4" w:space="0" w:color="000000"/>
              <w:bottom w:val="single" w:sz="4" w:space="0" w:color="000000"/>
              <w:right w:val="double" w:sz="18" w:space="0" w:color="0070C0"/>
            </w:tcBorders>
          </w:tcPr>
          <w:p w:rsidR="00276899" w:rsidRDefault="00D56436">
            <w:pPr>
              <w:spacing w:after="0" w:line="259" w:lineRule="auto"/>
              <w:ind w:left="133" w:firstLine="0"/>
              <w:jc w:val="center"/>
            </w:pPr>
            <w:r>
              <w:t xml:space="preserve">1 </w:t>
            </w:r>
          </w:p>
        </w:tc>
        <w:tc>
          <w:tcPr>
            <w:tcW w:w="725" w:type="dxa"/>
            <w:tcBorders>
              <w:top w:val="single" w:sz="4" w:space="0" w:color="000000"/>
              <w:left w:val="double" w:sz="18" w:space="0" w:color="0070C0"/>
              <w:bottom w:val="single" w:sz="4" w:space="0" w:color="000000"/>
              <w:right w:val="single" w:sz="4" w:space="0" w:color="000000"/>
            </w:tcBorders>
          </w:tcPr>
          <w:p w:rsidR="00276899" w:rsidRDefault="00D56436">
            <w:pPr>
              <w:spacing w:after="0" w:line="259" w:lineRule="auto"/>
              <w:ind w:left="136" w:firstLine="0"/>
              <w:jc w:val="center"/>
            </w:pPr>
            <w:r>
              <w:t xml:space="preserve">1 </w:t>
            </w:r>
          </w:p>
        </w:tc>
        <w:tc>
          <w:tcPr>
            <w:tcW w:w="708"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0 </w:t>
            </w:r>
          </w:p>
        </w:tc>
        <w:tc>
          <w:tcPr>
            <w:tcW w:w="678" w:type="dxa"/>
            <w:tcBorders>
              <w:top w:val="single" w:sz="4" w:space="0" w:color="000000"/>
              <w:left w:val="single" w:sz="17" w:space="0" w:color="000000"/>
              <w:bottom w:val="single" w:sz="4" w:space="0" w:color="000000"/>
              <w:right w:val="single" w:sz="18" w:space="0" w:color="0070C0"/>
            </w:tcBorders>
          </w:tcPr>
          <w:p w:rsidR="00276899" w:rsidRDefault="00D56436">
            <w:pPr>
              <w:spacing w:after="0" w:line="259" w:lineRule="auto"/>
              <w:ind w:left="135" w:firstLine="0"/>
              <w:jc w:val="center"/>
            </w:pPr>
            <w:r>
              <w:t xml:space="preserve">0 </w:t>
            </w:r>
          </w:p>
        </w:tc>
      </w:tr>
      <w:tr w:rsidR="00276899">
        <w:trPr>
          <w:trHeight w:val="346"/>
        </w:trPr>
        <w:tc>
          <w:tcPr>
            <w:tcW w:w="687" w:type="dxa"/>
            <w:tcBorders>
              <w:top w:val="single" w:sz="4" w:space="0" w:color="000000"/>
              <w:left w:val="single" w:sz="18" w:space="0" w:color="0070C0"/>
              <w:bottom w:val="single" w:sz="18" w:space="0" w:color="00B050"/>
              <w:right w:val="single" w:sz="4" w:space="0" w:color="000000"/>
            </w:tcBorders>
          </w:tcPr>
          <w:p w:rsidR="00276899" w:rsidRDefault="00D56436">
            <w:pPr>
              <w:spacing w:after="0" w:line="259" w:lineRule="auto"/>
              <w:ind w:left="98" w:firstLine="0"/>
              <w:jc w:val="center"/>
            </w:pPr>
            <w:r>
              <w:t xml:space="preserve">0 </w:t>
            </w:r>
          </w:p>
        </w:tc>
        <w:tc>
          <w:tcPr>
            <w:tcW w:w="694" w:type="dxa"/>
            <w:tcBorders>
              <w:top w:val="single" w:sz="4" w:space="0" w:color="000000"/>
              <w:left w:val="single" w:sz="4" w:space="0" w:color="000000"/>
              <w:bottom w:val="single" w:sz="18" w:space="0" w:color="00B050"/>
              <w:right w:val="double" w:sz="18" w:space="0" w:color="0070C0"/>
            </w:tcBorders>
          </w:tcPr>
          <w:p w:rsidR="00276899" w:rsidRDefault="00D56436">
            <w:pPr>
              <w:spacing w:after="0" w:line="259" w:lineRule="auto"/>
              <w:ind w:left="133" w:firstLine="0"/>
              <w:jc w:val="center"/>
            </w:pPr>
            <w:r>
              <w:t xml:space="preserve">1 </w:t>
            </w:r>
          </w:p>
        </w:tc>
        <w:tc>
          <w:tcPr>
            <w:tcW w:w="725" w:type="dxa"/>
            <w:tcBorders>
              <w:top w:val="single" w:sz="4" w:space="0" w:color="000000"/>
              <w:left w:val="double" w:sz="18" w:space="0" w:color="0070C0"/>
              <w:bottom w:val="single" w:sz="18" w:space="0" w:color="00B050"/>
              <w:right w:val="single" w:sz="4" w:space="0" w:color="000000"/>
            </w:tcBorders>
          </w:tcPr>
          <w:p w:rsidR="00276899" w:rsidRDefault="00D56436">
            <w:pPr>
              <w:spacing w:after="0" w:line="259" w:lineRule="auto"/>
              <w:ind w:left="136" w:firstLine="0"/>
              <w:jc w:val="center"/>
            </w:pPr>
            <w:r>
              <w:t xml:space="preserve">1 </w:t>
            </w:r>
          </w:p>
        </w:tc>
        <w:tc>
          <w:tcPr>
            <w:tcW w:w="708" w:type="dxa"/>
            <w:tcBorders>
              <w:top w:val="single" w:sz="4" w:space="0" w:color="000000"/>
              <w:left w:val="single" w:sz="4" w:space="0" w:color="000000"/>
              <w:bottom w:val="single" w:sz="18" w:space="0" w:color="00B050"/>
              <w:right w:val="single" w:sz="17" w:space="0" w:color="000000"/>
            </w:tcBorders>
          </w:tcPr>
          <w:p w:rsidR="00276899" w:rsidRDefault="00D56436">
            <w:pPr>
              <w:spacing w:after="0" w:line="259" w:lineRule="auto"/>
              <w:ind w:left="104" w:firstLine="0"/>
              <w:jc w:val="center"/>
            </w:pPr>
            <w:r>
              <w:t xml:space="preserve">1 </w:t>
            </w:r>
          </w:p>
        </w:tc>
        <w:tc>
          <w:tcPr>
            <w:tcW w:w="678" w:type="dxa"/>
            <w:tcBorders>
              <w:top w:val="single" w:sz="4" w:space="0" w:color="000000"/>
              <w:left w:val="single" w:sz="17" w:space="0" w:color="000000"/>
              <w:bottom w:val="single" w:sz="18" w:space="0" w:color="00B050"/>
              <w:right w:val="single" w:sz="18" w:space="0" w:color="0070C0"/>
            </w:tcBorders>
          </w:tcPr>
          <w:p w:rsidR="00276899" w:rsidRDefault="00D56436">
            <w:pPr>
              <w:spacing w:after="0" w:line="259" w:lineRule="auto"/>
              <w:ind w:left="135" w:firstLine="0"/>
              <w:jc w:val="center"/>
            </w:pPr>
            <w:r>
              <w:t xml:space="preserve">1 </w:t>
            </w:r>
          </w:p>
        </w:tc>
      </w:tr>
      <w:tr w:rsidR="00276899">
        <w:trPr>
          <w:trHeight w:val="319"/>
        </w:trPr>
        <w:tc>
          <w:tcPr>
            <w:tcW w:w="687" w:type="dxa"/>
            <w:tcBorders>
              <w:top w:val="single" w:sz="18" w:space="0" w:color="00B050"/>
              <w:left w:val="single" w:sz="18" w:space="0" w:color="00B050"/>
              <w:bottom w:val="single" w:sz="4" w:space="0" w:color="000000"/>
              <w:right w:val="single" w:sz="4" w:space="0" w:color="000000"/>
            </w:tcBorders>
          </w:tcPr>
          <w:p w:rsidR="00276899" w:rsidRDefault="00D56436">
            <w:pPr>
              <w:spacing w:after="0" w:line="259" w:lineRule="auto"/>
              <w:ind w:left="98" w:firstLine="0"/>
              <w:jc w:val="center"/>
            </w:pPr>
            <w:r>
              <w:t xml:space="preserve">1 </w:t>
            </w:r>
          </w:p>
        </w:tc>
        <w:tc>
          <w:tcPr>
            <w:tcW w:w="694" w:type="dxa"/>
            <w:tcBorders>
              <w:top w:val="single" w:sz="18" w:space="0" w:color="00B050"/>
              <w:left w:val="single" w:sz="4" w:space="0" w:color="000000"/>
              <w:bottom w:val="single" w:sz="4" w:space="0" w:color="000000"/>
              <w:right w:val="double" w:sz="18" w:space="0" w:color="00B050"/>
            </w:tcBorders>
          </w:tcPr>
          <w:p w:rsidR="00276899" w:rsidRDefault="00D56436">
            <w:pPr>
              <w:spacing w:after="0" w:line="259" w:lineRule="auto"/>
              <w:ind w:left="133" w:firstLine="0"/>
              <w:jc w:val="center"/>
            </w:pPr>
            <w:r>
              <w:t xml:space="preserve">0 </w:t>
            </w:r>
          </w:p>
        </w:tc>
        <w:tc>
          <w:tcPr>
            <w:tcW w:w="725" w:type="dxa"/>
            <w:tcBorders>
              <w:top w:val="single" w:sz="18" w:space="0" w:color="00B050"/>
              <w:left w:val="double" w:sz="18" w:space="0" w:color="00B050"/>
              <w:bottom w:val="single" w:sz="4" w:space="0" w:color="000000"/>
              <w:right w:val="single" w:sz="4" w:space="0" w:color="000000"/>
            </w:tcBorders>
          </w:tcPr>
          <w:p w:rsidR="00276899" w:rsidRDefault="00D56436">
            <w:pPr>
              <w:spacing w:after="0" w:line="259" w:lineRule="auto"/>
              <w:ind w:left="136" w:firstLine="0"/>
              <w:jc w:val="center"/>
            </w:pPr>
            <w:r>
              <w:t xml:space="preserve">0 </w:t>
            </w:r>
          </w:p>
        </w:tc>
        <w:tc>
          <w:tcPr>
            <w:tcW w:w="708" w:type="dxa"/>
            <w:tcBorders>
              <w:top w:val="single" w:sz="18" w:space="0" w:color="00B05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0 </w:t>
            </w:r>
          </w:p>
        </w:tc>
        <w:tc>
          <w:tcPr>
            <w:tcW w:w="678" w:type="dxa"/>
            <w:tcBorders>
              <w:top w:val="single" w:sz="18" w:space="0" w:color="00B050"/>
              <w:left w:val="single" w:sz="17" w:space="0" w:color="000000"/>
              <w:bottom w:val="single" w:sz="4" w:space="0" w:color="000000"/>
              <w:right w:val="single" w:sz="18" w:space="0" w:color="00B050"/>
            </w:tcBorders>
          </w:tcPr>
          <w:p w:rsidR="00276899" w:rsidRDefault="00D56436">
            <w:pPr>
              <w:spacing w:after="0" w:line="259" w:lineRule="auto"/>
              <w:ind w:left="135" w:firstLine="0"/>
              <w:jc w:val="center"/>
            </w:pPr>
            <w:r>
              <w:t xml:space="preserve">0 </w:t>
            </w:r>
          </w:p>
        </w:tc>
      </w:tr>
      <w:tr w:rsidR="00276899">
        <w:trPr>
          <w:trHeight w:val="331"/>
        </w:trPr>
        <w:tc>
          <w:tcPr>
            <w:tcW w:w="687" w:type="dxa"/>
            <w:tcBorders>
              <w:top w:val="single" w:sz="4" w:space="0" w:color="000000"/>
              <w:left w:val="single" w:sz="18" w:space="0" w:color="00B050"/>
              <w:bottom w:val="single" w:sz="4" w:space="0" w:color="000000"/>
              <w:right w:val="single" w:sz="4" w:space="0" w:color="000000"/>
            </w:tcBorders>
          </w:tcPr>
          <w:p w:rsidR="00276899" w:rsidRDefault="00D56436">
            <w:pPr>
              <w:spacing w:after="0" w:line="259" w:lineRule="auto"/>
              <w:ind w:left="98" w:firstLine="0"/>
              <w:jc w:val="center"/>
            </w:pPr>
            <w:r>
              <w:t xml:space="preserve">1 </w:t>
            </w:r>
          </w:p>
        </w:tc>
        <w:tc>
          <w:tcPr>
            <w:tcW w:w="694" w:type="dxa"/>
            <w:tcBorders>
              <w:top w:val="single" w:sz="4" w:space="0" w:color="000000"/>
              <w:left w:val="single" w:sz="4" w:space="0" w:color="000000"/>
              <w:bottom w:val="single" w:sz="4" w:space="0" w:color="000000"/>
              <w:right w:val="double" w:sz="18" w:space="0" w:color="00B050"/>
            </w:tcBorders>
          </w:tcPr>
          <w:p w:rsidR="00276899" w:rsidRDefault="00D56436">
            <w:pPr>
              <w:spacing w:after="0" w:line="259" w:lineRule="auto"/>
              <w:ind w:left="133" w:firstLine="0"/>
              <w:jc w:val="center"/>
            </w:pPr>
            <w:r>
              <w:t xml:space="preserve">0 </w:t>
            </w:r>
          </w:p>
        </w:tc>
        <w:tc>
          <w:tcPr>
            <w:tcW w:w="725" w:type="dxa"/>
            <w:tcBorders>
              <w:top w:val="single" w:sz="4" w:space="0" w:color="000000"/>
              <w:left w:val="double" w:sz="18" w:space="0" w:color="00B050"/>
              <w:bottom w:val="single" w:sz="4" w:space="0" w:color="000000"/>
              <w:right w:val="single" w:sz="4" w:space="0" w:color="000000"/>
            </w:tcBorders>
          </w:tcPr>
          <w:p w:rsidR="00276899" w:rsidRDefault="00D56436">
            <w:pPr>
              <w:spacing w:after="0" w:line="259" w:lineRule="auto"/>
              <w:ind w:left="136" w:firstLine="0"/>
              <w:jc w:val="center"/>
            </w:pPr>
            <w:r>
              <w:t xml:space="preserve">0 </w:t>
            </w:r>
          </w:p>
        </w:tc>
        <w:tc>
          <w:tcPr>
            <w:tcW w:w="708"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1 </w:t>
            </w:r>
          </w:p>
        </w:tc>
        <w:tc>
          <w:tcPr>
            <w:tcW w:w="678" w:type="dxa"/>
            <w:tcBorders>
              <w:top w:val="single" w:sz="4" w:space="0" w:color="000000"/>
              <w:left w:val="single" w:sz="17" w:space="0" w:color="000000"/>
              <w:bottom w:val="single" w:sz="4" w:space="0" w:color="000000"/>
              <w:right w:val="single" w:sz="18" w:space="0" w:color="00B050"/>
            </w:tcBorders>
          </w:tcPr>
          <w:p w:rsidR="00276899" w:rsidRDefault="00D56436">
            <w:pPr>
              <w:spacing w:after="0" w:line="259" w:lineRule="auto"/>
              <w:ind w:left="135" w:firstLine="0"/>
              <w:jc w:val="center"/>
            </w:pPr>
            <w:r>
              <w:t xml:space="preserve">0 </w:t>
            </w:r>
          </w:p>
        </w:tc>
      </w:tr>
      <w:tr w:rsidR="00276899">
        <w:trPr>
          <w:trHeight w:val="331"/>
        </w:trPr>
        <w:tc>
          <w:tcPr>
            <w:tcW w:w="687" w:type="dxa"/>
            <w:tcBorders>
              <w:top w:val="single" w:sz="4" w:space="0" w:color="000000"/>
              <w:left w:val="single" w:sz="18" w:space="0" w:color="00B050"/>
              <w:bottom w:val="single" w:sz="4" w:space="0" w:color="000000"/>
              <w:right w:val="single" w:sz="4" w:space="0" w:color="000000"/>
            </w:tcBorders>
          </w:tcPr>
          <w:p w:rsidR="00276899" w:rsidRDefault="00D56436">
            <w:pPr>
              <w:spacing w:after="0" w:line="259" w:lineRule="auto"/>
              <w:ind w:left="98" w:firstLine="0"/>
              <w:jc w:val="center"/>
            </w:pPr>
            <w:r>
              <w:t xml:space="preserve">1 </w:t>
            </w:r>
          </w:p>
        </w:tc>
        <w:tc>
          <w:tcPr>
            <w:tcW w:w="694" w:type="dxa"/>
            <w:tcBorders>
              <w:top w:val="single" w:sz="4" w:space="0" w:color="000000"/>
              <w:left w:val="single" w:sz="4" w:space="0" w:color="000000"/>
              <w:bottom w:val="single" w:sz="4" w:space="0" w:color="000000"/>
              <w:right w:val="double" w:sz="18" w:space="0" w:color="00B050"/>
            </w:tcBorders>
          </w:tcPr>
          <w:p w:rsidR="00276899" w:rsidRDefault="00D56436">
            <w:pPr>
              <w:spacing w:after="0" w:line="259" w:lineRule="auto"/>
              <w:ind w:left="133" w:firstLine="0"/>
              <w:jc w:val="center"/>
            </w:pPr>
            <w:r>
              <w:t xml:space="preserve">0 </w:t>
            </w:r>
          </w:p>
        </w:tc>
        <w:tc>
          <w:tcPr>
            <w:tcW w:w="725" w:type="dxa"/>
            <w:tcBorders>
              <w:top w:val="single" w:sz="4" w:space="0" w:color="000000"/>
              <w:left w:val="double" w:sz="18" w:space="0" w:color="00B050"/>
              <w:bottom w:val="single" w:sz="4" w:space="0" w:color="000000"/>
              <w:right w:val="single" w:sz="4" w:space="0" w:color="000000"/>
            </w:tcBorders>
          </w:tcPr>
          <w:p w:rsidR="00276899" w:rsidRDefault="00D56436">
            <w:pPr>
              <w:spacing w:after="0" w:line="259" w:lineRule="auto"/>
              <w:ind w:left="136" w:firstLine="0"/>
              <w:jc w:val="center"/>
            </w:pPr>
            <w:r>
              <w:t xml:space="preserve">1 </w:t>
            </w:r>
          </w:p>
        </w:tc>
        <w:tc>
          <w:tcPr>
            <w:tcW w:w="708"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0 </w:t>
            </w:r>
          </w:p>
        </w:tc>
        <w:tc>
          <w:tcPr>
            <w:tcW w:w="678" w:type="dxa"/>
            <w:tcBorders>
              <w:top w:val="single" w:sz="4" w:space="0" w:color="000000"/>
              <w:left w:val="single" w:sz="17" w:space="0" w:color="000000"/>
              <w:bottom w:val="single" w:sz="4" w:space="0" w:color="000000"/>
              <w:right w:val="single" w:sz="18" w:space="0" w:color="00B050"/>
            </w:tcBorders>
          </w:tcPr>
          <w:p w:rsidR="00276899" w:rsidRDefault="00D56436">
            <w:pPr>
              <w:spacing w:after="0" w:line="259" w:lineRule="auto"/>
              <w:ind w:left="135" w:firstLine="0"/>
              <w:jc w:val="center"/>
            </w:pPr>
            <w:r>
              <w:t xml:space="preserve">1 </w:t>
            </w:r>
          </w:p>
        </w:tc>
      </w:tr>
      <w:tr w:rsidR="00276899">
        <w:trPr>
          <w:trHeight w:val="354"/>
        </w:trPr>
        <w:tc>
          <w:tcPr>
            <w:tcW w:w="687" w:type="dxa"/>
            <w:tcBorders>
              <w:top w:val="single" w:sz="4" w:space="0" w:color="000000"/>
              <w:left w:val="single" w:sz="18" w:space="0" w:color="00B050"/>
              <w:bottom w:val="single" w:sz="18" w:space="0" w:color="002060"/>
              <w:right w:val="single" w:sz="4" w:space="0" w:color="000000"/>
            </w:tcBorders>
          </w:tcPr>
          <w:p w:rsidR="00276899" w:rsidRDefault="00D56436">
            <w:pPr>
              <w:spacing w:after="0" w:line="259" w:lineRule="auto"/>
              <w:ind w:left="98" w:firstLine="0"/>
              <w:jc w:val="center"/>
            </w:pPr>
            <w:r>
              <w:t xml:space="preserve">1 </w:t>
            </w:r>
          </w:p>
        </w:tc>
        <w:tc>
          <w:tcPr>
            <w:tcW w:w="694" w:type="dxa"/>
            <w:tcBorders>
              <w:top w:val="single" w:sz="4" w:space="0" w:color="000000"/>
              <w:left w:val="single" w:sz="4" w:space="0" w:color="000000"/>
              <w:bottom w:val="single" w:sz="18" w:space="0" w:color="002060"/>
              <w:right w:val="double" w:sz="18" w:space="0" w:color="00B050"/>
            </w:tcBorders>
          </w:tcPr>
          <w:p w:rsidR="00276899" w:rsidRDefault="00D56436">
            <w:pPr>
              <w:spacing w:after="0" w:line="259" w:lineRule="auto"/>
              <w:ind w:left="133" w:firstLine="0"/>
              <w:jc w:val="center"/>
            </w:pPr>
            <w:r>
              <w:t xml:space="preserve">0 </w:t>
            </w:r>
          </w:p>
        </w:tc>
        <w:tc>
          <w:tcPr>
            <w:tcW w:w="725" w:type="dxa"/>
            <w:tcBorders>
              <w:top w:val="single" w:sz="4" w:space="0" w:color="000000"/>
              <w:left w:val="double" w:sz="18" w:space="0" w:color="00B050"/>
              <w:bottom w:val="single" w:sz="18" w:space="0" w:color="002060"/>
              <w:right w:val="single" w:sz="4" w:space="0" w:color="000000"/>
            </w:tcBorders>
          </w:tcPr>
          <w:p w:rsidR="00276899" w:rsidRDefault="00D56436">
            <w:pPr>
              <w:spacing w:after="0" w:line="259" w:lineRule="auto"/>
              <w:ind w:left="136" w:firstLine="0"/>
              <w:jc w:val="center"/>
            </w:pPr>
            <w:r>
              <w:t xml:space="preserve">1 </w:t>
            </w:r>
          </w:p>
        </w:tc>
        <w:tc>
          <w:tcPr>
            <w:tcW w:w="708" w:type="dxa"/>
            <w:tcBorders>
              <w:top w:val="single" w:sz="4" w:space="0" w:color="000000"/>
              <w:left w:val="single" w:sz="4" w:space="0" w:color="000000"/>
              <w:bottom w:val="single" w:sz="18" w:space="0" w:color="002060"/>
              <w:right w:val="single" w:sz="17" w:space="0" w:color="000000"/>
            </w:tcBorders>
          </w:tcPr>
          <w:p w:rsidR="00276899" w:rsidRDefault="00D56436">
            <w:pPr>
              <w:spacing w:after="0" w:line="259" w:lineRule="auto"/>
              <w:ind w:left="104" w:firstLine="0"/>
              <w:jc w:val="center"/>
            </w:pPr>
            <w:r>
              <w:t xml:space="preserve">1 </w:t>
            </w:r>
          </w:p>
        </w:tc>
        <w:tc>
          <w:tcPr>
            <w:tcW w:w="678" w:type="dxa"/>
            <w:tcBorders>
              <w:top w:val="single" w:sz="4" w:space="0" w:color="000000"/>
              <w:left w:val="single" w:sz="17" w:space="0" w:color="000000"/>
              <w:bottom w:val="single" w:sz="18" w:space="0" w:color="002060"/>
              <w:right w:val="single" w:sz="18" w:space="0" w:color="00B050"/>
            </w:tcBorders>
          </w:tcPr>
          <w:p w:rsidR="00276899" w:rsidRDefault="00D56436">
            <w:pPr>
              <w:spacing w:after="0" w:line="259" w:lineRule="auto"/>
              <w:ind w:left="135" w:firstLine="0"/>
              <w:jc w:val="center"/>
            </w:pPr>
            <w:r>
              <w:t xml:space="preserve">1 </w:t>
            </w:r>
          </w:p>
        </w:tc>
      </w:tr>
      <w:tr w:rsidR="00276899">
        <w:trPr>
          <w:trHeight w:val="308"/>
        </w:trPr>
        <w:tc>
          <w:tcPr>
            <w:tcW w:w="687" w:type="dxa"/>
            <w:tcBorders>
              <w:top w:val="single" w:sz="18" w:space="0" w:color="002060"/>
              <w:left w:val="single" w:sz="18" w:space="0" w:color="002060"/>
              <w:bottom w:val="single" w:sz="4" w:space="0" w:color="000000"/>
              <w:right w:val="single" w:sz="4" w:space="0" w:color="000000"/>
            </w:tcBorders>
          </w:tcPr>
          <w:p w:rsidR="00276899" w:rsidRDefault="00D56436">
            <w:pPr>
              <w:spacing w:after="0" w:line="259" w:lineRule="auto"/>
              <w:ind w:left="98" w:firstLine="0"/>
              <w:jc w:val="center"/>
            </w:pPr>
            <w:r>
              <w:t xml:space="preserve">1 </w:t>
            </w:r>
          </w:p>
        </w:tc>
        <w:tc>
          <w:tcPr>
            <w:tcW w:w="694" w:type="dxa"/>
            <w:tcBorders>
              <w:top w:val="single" w:sz="18" w:space="0" w:color="002060"/>
              <w:left w:val="single" w:sz="4" w:space="0" w:color="000000"/>
              <w:bottom w:val="single" w:sz="4" w:space="0" w:color="000000"/>
              <w:right w:val="double" w:sz="18" w:space="0" w:color="002060"/>
            </w:tcBorders>
          </w:tcPr>
          <w:p w:rsidR="00276899" w:rsidRDefault="00D56436">
            <w:pPr>
              <w:spacing w:after="0" w:line="259" w:lineRule="auto"/>
              <w:ind w:left="133" w:firstLine="0"/>
              <w:jc w:val="center"/>
            </w:pPr>
            <w:r>
              <w:t xml:space="preserve">1 </w:t>
            </w:r>
          </w:p>
        </w:tc>
        <w:tc>
          <w:tcPr>
            <w:tcW w:w="725" w:type="dxa"/>
            <w:tcBorders>
              <w:top w:val="single" w:sz="18" w:space="0" w:color="002060"/>
              <w:left w:val="double" w:sz="18" w:space="0" w:color="002060"/>
              <w:bottom w:val="single" w:sz="4" w:space="0" w:color="000000"/>
              <w:right w:val="single" w:sz="4" w:space="0" w:color="000000"/>
            </w:tcBorders>
          </w:tcPr>
          <w:p w:rsidR="00276899" w:rsidRDefault="00D56436">
            <w:pPr>
              <w:spacing w:after="0" w:line="259" w:lineRule="auto"/>
              <w:ind w:left="136" w:firstLine="0"/>
              <w:jc w:val="center"/>
            </w:pPr>
            <w:r>
              <w:t xml:space="preserve">0 </w:t>
            </w:r>
          </w:p>
        </w:tc>
        <w:tc>
          <w:tcPr>
            <w:tcW w:w="708" w:type="dxa"/>
            <w:tcBorders>
              <w:top w:val="single" w:sz="18" w:space="0" w:color="00206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0 </w:t>
            </w:r>
          </w:p>
        </w:tc>
        <w:tc>
          <w:tcPr>
            <w:tcW w:w="678" w:type="dxa"/>
            <w:tcBorders>
              <w:top w:val="single" w:sz="18" w:space="0" w:color="002060"/>
              <w:left w:val="single" w:sz="17" w:space="0" w:color="000000"/>
              <w:bottom w:val="single" w:sz="4" w:space="0" w:color="000000"/>
              <w:right w:val="single" w:sz="18" w:space="0" w:color="002060"/>
            </w:tcBorders>
          </w:tcPr>
          <w:p w:rsidR="00276899" w:rsidRDefault="00D56436">
            <w:pPr>
              <w:spacing w:after="0" w:line="259" w:lineRule="auto"/>
              <w:ind w:left="135" w:firstLine="0"/>
              <w:jc w:val="center"/>
            </w:pPr>
            <w:r>
              <w:t xml:space="preserve">1 </w:t>
            </w:r>
          </w:p>
        </w:tc>
      </w:tr>
      <w:tr w:rsidR="00276899">
        <w:trPr>
          <w:trHeight w:val="331"/>
        </w:trPr>
        <w:tc>
          <w:tcPr>
            <w:tcW w:w="687" w:type="dxa"/>
            <w:tcBorders>
              <w:top w:val="single" w:sz="4" w:space="0" w:color="000000"/>
              <w:left w:val="single" w:sz="18" w:space="0" w:color="002060"/>
              <w:bottom w:val="single" w:sz="4" w:space="0" w:color="000000"/>
              <w:right w:val="single" w:sz="4" w:space="0" w:color="000000"/>
            </w:tcBorders>
          </w:tcPr>
          <w:p w:rsidR="00276899" w:rsidRDefault="00D56436">
            <w:pPr>
              <w:spacing w:after="0" w:line="259" w:lineRule="auto"/>
              <w:ind w:left="98" w:firstLine="0"/>
              <w:jc w:val="center"/>
            </w:pPr>
            <w:r>
              <w:t xml:space="preserve">1 </w:t>
            </w:r>
          </w:p>
        </w:tc>
        <w:tc>
          <w:tcPr>
            <w:tcW w:w="694" w:type="dxa"/>
            <w:tcBorders>
              <w:top w:val="single" w:sz="4" w:space="0" w:color="000000"/>
              <w:left w:val="single" w:sz="4" w:space="0" w:color="000000"/>
              <w:bottom w:val="single" w:sz="4" w:space="0" w:color="000000"/>
              <w:right w:val="double" w:sz="18" w:space="0" w:color="002060"/>
            </w:tcBorders>
          </w:tcPr>
          <w:p w:rsidR="00276899" w:rsidRDefault="00D56436">
            <w:pPr>
              <w:spacing w:after="0" w:line="259" w:lineRule="auto"/>
              <w:ind w:left="133" w:firstLine="0"/>
              <w:jc w:val="center"/>
            </w:pPr>
            <w:r>
              <w:t xml:space="preserve">1 </w:t>
            </w:r>
          </w:p>
        </w:tc>
        <w:tc>
          <w:tcPr>
            <w:tcW w:w="725" w:type="dxa"/>
            <w:tcBorders>
              <w:top w:val="single" w:sz="4" w:space="0" w:color="000000"/>
              <w:left w:val="double" w:sz="18" w:space="0" w:color="002060"/>
              <w:bottom w:val="single" w:sz="4" w:space="0" w:color="000000"/>
              <w:right w:val="single" w:sz="4" w:space="0" w:color="000000"/>
            </w:tcBorders>
          </w:tcPr>
          <w:p w:rsidR="00276899" w:rsidRDefault="00D56436">
            <w:pPr>
              <w:spacing w:after="0" w:line="259" w:lineRule="auto"/>
              <w:ind w:left="136" w:firstLine="0"/>
              <w:jc w:val="center"/>
            </w:pPr>
            <w:r>
              <w:t xml:space="preserve">0 </w:t>
            </w:r>
          </w:p>
        </w:tc>
        <w:tc>
          <w:tcPr>
            <w:tcW w:w="708"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1 </w:t>
            </w:r>
          </w:p>
        </w:tc>
        <w:tc>
          <w:tcPr>
            <w:tcW w:w="678" w:type="dxa"/>
            <w:tcBorders>
              <w:top w:val="single" w:sz="4" w:space="0" w:color="000000"/>
              <w:left w:val="single" w:sz="17" w:space="0" w:color="000000"/>
              <w:bottom w:val="single" w:sz="4" w:space="0" w:color="000000"/>
              <w:right w:val="single" w:sz="18" w:space="0" w:color="002060"/>
            </w:tcBorders>
          </w:tcPr>
          <w:p w:rsidR="00276899" w:rsidRDefault="00D56436">
            <w:pPr>
              <w:spacing w:after="0" w:line="259" w:lineRule="auto"/>
              <w:ind w:left="135" w:firstLine="0"/>
              <w:jc w:val="center"/>
            </w:pPr>
            <w:r>
              <w:t xml:space="preserve">1 </w:t>
            </w:r>
          </w:p>
        </w:tc>
      </w:tr>
      <w:tr w:rsidR="00276899">
        <w:trPr>
          <w:trHeight w:val="334"/>
        </w:trPr>
        <w:tc>
          <w:tcPr>
            <w:tcW w:w="687" w:type="dxa"/>
            <w:tcBorders>
              <w:top w:val="single" w:sz="4" w:space="0" w:color="000000"/>
              <w:left w:val="single" w:sz="18" w:space="0" w:color="002060"/>
              <w:bottom w:val="single" w:sz="4" w:space="0" w:color="000000"/>
              <w:right w:val="single" w:sz="4" w:space="0" w:color="000000"/>
            </w:tcBorders>
          </w:tcPr>
          <w:p w:rsidR="00276899" w:rsidRDefault="00D56436">
            <w:pPr>
              <w:spacing w:after="0" w:line="259" w:lineRule="auto"/>
              <w:ind w:left="98" w:firstLine="0"/>
              <w:jc w:val="center"/>
            </w:pPr>
            <w:r>
              <w:t xml:space="preserve">1 </w:t>
            </w:r>
          </w:p>
        </w:tc>
        <w:tc>
          <w:tcPr>
            <w:tcW w:w="694" w:type="dxa"/>
            <w:tcBorders>
              <w:top w:val="single" w:sz="4" w:space="0" w:color="000000"/>
              <w:left w:val="single" w:sz="4" w:space="0" w:color="000000"/>
              <w:bottom w:val="single" w:sz="4" w:space="0" w:color="000000"/>
              <w:right w:val="double" w:sz="18" w:space="0" w:color="002060"/>
            </w:tcBorders>
          </w:tcPr>
          <w:p w:rsidR="00276899" w:rsidRDefault="00D56436">
            <w:pPr>
              <w:spacing w:after="0" w:line="259" w:lineRule="auto"/>
              <w:ind w:left="133" w:firstLine="0"/>
              <w:jc w:val="center"/>
            </w:pPr>
            <w:r>
              <w:t xml:space="preserve">1 </w:t>
            </w:r>
          </w:p>
        </w:tc>
        <w:tc>
          <w:tcPr>
            <w:tcW w:w="725" w:type="dxa"/>
            <w:tcBorders>
              <w:top w:val="single" w:sz="4" w:space="0" w:color="000000"/>
              <w:left w:val="double" w:sz="18" w:space="0" w:color="002060"/>
              <w:bottom w:val="single" w:sz="4" w:space="0" w:color="000000"/>
              <w:right w:val="single" w:sz="4" w:space="0" w:color="000000"/>
            </w:tcBorders>
          </w:tcPr>
          <w:p w:rsidR="00276899" w:rsidRDefault="00D56436">
            <w:pPr>
              <w:spacing w:after="0" w:line="259" w:lineRule="auto"/>
              <w:ind w:left="136" w:firstLine="0"/>
              <w:jc w:val="center"/>
            </w:pPr>
            <w:r>
              <w:t xml:space="preserve">1 </w:t>
            </w:r>
          </w:p>
        </w:tc>
        <w:tc>
          <w:tcPr>
            <w:tcW w:w="708" w:type="dxa"/>
            <w:tcBorders>
              <w:top w:val="single" w:sz="4" w:space="0" w:color="000000"/>
              <w:left w:val="single" w:sz="4" w:space="0" w:color="000000"/>
              <w:bottom w:val="single" w:sz="4" w:space="0" w:color="000000"/>
              <w:right w:val="single" w:sz="17" w:space="0" w:color="000000"/>
            </w:tcBorders>
          </w:tcPr>
          <w:p w:rsidR="00276899" w:rsidRDefault="00D56436">
            <w:pPr>
              <w:spacing w:after="0" w:line="259" w:lineRule="auto"/>
              <w:ind w:left="104" w:firstLine="0"/>
              <w:jc w:val="center"/>
            </w:pPr>
            <w:r>
              <w:t xml:space="preserve">0 </w:t>
            </w:r>
          </w:p>
        </w:tc>
        <w:tc>
          <w:tcPr>
            <w:tcW w:w="678" w:type="dxa"/>
            <w:tcBorders>
              <w:top w:val="single" w:sz="4" w:space="0" w:color="000000"/>
              <w:left w:val="single" w:sz="17" w:space="0" w:color="000000"/>
              <w:bottom w:val="single" w:sz="4" w:space="0" w:color="000000"/>
              <w:right w:val="single" w:sz="18" w:space="0" w:color="002060"/>
            </w:tcBorders>
          </w:tcPr>
          <w:p w:rsidR="00276899" w:rsidRDefault="00D56436">
            <w:pPr>
              <w:spacing w:after="0" w:line="259" w:lineRule="auto"/>
              <w:ind w:left="135" w:firstLine="0"/>
              <w:jc w:val="center"/>
            </w:pPr>
            <w:r>
              <w:t xml:space="preserve">1 </w:t>
            </w:r>
          </w:p>
        </w:tc>
      </w:tr>
      <w:tr w:rsidR="00276899">
        <w:trPr>
          <w:trHeight w:val="340"/>
        </w:trPr>
        <w:tc>
          <w:tcPr>
            <w:tcW w:w="687" w:type="dxa"/>
            <w:tcBorders>
              <w:top w:val="single" w:sz="4" w:space="0" w:color="000000"/>
              <w:left w:val="single" w:sz="18" w:space="0" w:color="002060"/>
              <w:bottom w:val="single" w:sz="18" w:space="0" w:color="002060"/>
              <w:right w:val="single" w:sz="4" w:space="0" w:color="000000"/>
            </w:tcBorders>
          </w:tcPr>
          <w:p w:rsidR="00276899" w:rsidRDefault="00D56436">
            <w:pPr>
              <w:spacing w:after="0" w:line="259" w:lineRule="auto"/>
              <w:ind w:left="98" w:firstLine="0"/>
              <w:jc w:val="center"/>
            </w:pPr>
            <w:r>
              <w:t xml:space="preserve">1 </w:t>
            </w:r>
          </w:p>
        </w:tc>
        <w:tc>
          <w:tcPr>
            <w:tcW w:w="694" w:type="dxa"/>
            <w:tcBorders>
              <w:top w:val="single" w:sz="4" w:space="0" w:color="000000"/>
              <w:left w:val="single" w:sz="4" w:space="0" w:color="000000"/>
              <w:bottom w:val="single" w:sz="18" w:space="0" w:color="002060"/>
              <w:right w:val="double" w:sz="18" w:space="0" w:color="002060"/>
            </w:tcBorders>
          </w:tcPr>
          <w:p w:rsidR="00276899" w:rsidRDefault="00D56436">
            <w:pPr>
              <w:spacing w:after="0" w:line="259" w:lineRule="auto"/>
              <w:ind w:left="133" w:firstLine="0"/>
              <w:jc w:val="center"/>
            </w:pPr>
            <w:r>
              <w:t xml:space="preserve">1 </w:t>
            </w:r>
          </w:p>
        </w:tc>
        <w:tc>
          <w:tcPr>
            <w:tcW w:w="725" w:type="dxa"/>
            <w:tcBorders>
              <w:top w:val="single" w:sz="4" w:space="0" w:color="000000"/>
              <w:left w:val="double" w:sz="18" w:space="0" w:color="002060"/>
              <w:bottom w:val="single" w:sz="18" w:space="0" w:color="002060"/>
              <w:right w:val="single" w:sz="4" w:space="0" w:color="000000"/>
            </w:tcBorders>
          </w:tcPr>
          <w:p w:rsidR="00276899" w:rsidRDefault="00D56436">
            <w:pPr>
              <w:spacing w:after="0" w:line="259" w:lineRule="auto"/>
              <w:ind w:left="136" w:firstLine="0"/>
              <w:jc w:val="center"/>
            </w:pPr>
            <w:r>
              <w:t xml:space="preserve">1 </w:t>
            </w:r>
          </w:p>
        </w:tc>
        <w:tc>
          <w:tcPr>
            <w:tcW w:w="708" w:type="dxa"/>
            <w:tcBorders>
              <w:top w:val="single" w:sz="4" w:space="0" w:color="000000"/>
              <w:left w:val="single" w:sz="4" w:space="0" w:color="000000"/>
              <w:bottom w:val="single" w:sz="18" w:space="0" w:color="002060"/>
              <w:right w:val="single" w:sz="17" w:space="0" w:color="000000"/>
            </w:tcBorders>
          </w:tcPr>
          <w:p w:rsidR="00276899" w:rsidRDefault="00D56436">
            <w:pPr>
              <w:spacing w:after="0" w:line="259" w:lineRule="auto"/>
              <w:ind w:left="104" w:firstLine="0"/>
              <w:jc w:val="center"/>
            </w:pPr>
            <w:r>
              <w:t xml:space="preserve">1 </w:t>
            </w:r>
          </w:p>
        </w:tc>
        <w:tc>
          <w:tcPr>
            <w:tcW w:w="678" w:type="dxa"/>
            <w:tcBorders>
              <w:top w:val="single" w:sz="4" w:space="0" w:color="000000"/>
              <w:left w:val="single" w:sz="17" w:space="0" w:color="000000"/>
              <w:bottom w:val="single" w:sz="18" w:space="0" w:color="002060"/>
              <w:right w:val="single" w:sz="18" w:space="0" w:color="002060"/>
            </w:tcBorders>
          </w:tcPr>
          <w:p w:rsidR="00276899" w:rsidRDefault="00D56436">
            <w:pPr>
              <w:spacing w:after="0" w:line="259" w:lineRule="auto"/>
              <w:ind w:left="135" w:firstLine="0"/>
              <w:jc w:val="center"/>
            </w:pPr>
            <w:r>
              <w:t xml:space="preserve">1 </w:t>
            </w:r>
          </w:p>
        </w:tc>
      </w:tr>
    </w:tbl>
    <w:p w:rsidR="00276899" w:rsidRDefault="00276899" w:rsidP="003301CD">
      <w:pPr>
        <w:spacing w:after="131" w:line="259" w:lineRule="auto"/>
        <w:ind w:left="0" w:firstLine="0"/>
        <w:jc w:val="left"/>
      </w:pPr>
    </w:p>
    <w:p w:rsidR="00276899" w:rsidRDefault="00D56436">
      <w:pPr>
        <w:spacing w:line="393" w:lineRule="auto"/>
        <w:ind w:left="-15" w:firstLine="708"/>
      </w:pPr>
      <w:r>
        <w:t xml:space="preserve">Красные обозначения отвечают за первый операционный мультиплексор, работающий при значениях a, b равных 00. </w:t>
      </w:r>
    </w:p>
    <w:p w:rsidR="00276899" w:rsidRDefault="00D56436">
      <w:pPr>
        <w:spacing w:line="392" w:lineRule="auto"/>
        <w:ind w:left="-15" w:firstLine="708"/>
      </w:pPr>
      <w:r>
        <w:t xml:space="preserve">Синие обозначения отвечают за второй операционный мультиплексор, работающий при значениях a, b равных 01. </w:t>
      </w:r>
    </w:p>
    <w:p w:rsidR="00276899" w:rsidRDefault="00D56436">
      <w:pPr>
        <w:spacing w:line="392" w:lineRule="auto"/>
        <w:ind w:left="-15" w:firstLine="708"/>
      </w:pPr>
      <w:r>
        <w:t xml:space="preserve">Зелёные обозначения отвечают за третий операционный мультиплексор, работающий при значениях a, b равных 10. </w:t>
      </w:r>
    </w:p>
    <w:p w:rsidR="00276899" w:rsidRDefault="00D56436" w:rsidP="003301CD">
      <w:pPr>
        <w:spacing w:line="394" w:lineRule="auto"/>
        <w:ind w:left="-15" w:firstLine="708"/>
      </w:pPr>
      <w:r>
        <w:t xml:space="preserve">Тёмные обозначения отвечают за четвёртый операционный мультиплексор, работающий при значениях a, b равных 11.  </w:t>
      </w:r>
    </w:p>
    <w:p w:rsidR="00276899" w:rsidRDefault="00D56436">
      <w:pPr>
        <w:spacing w:line="383" w:lineRule="auto"/>
        <w:ind w:left="-15" w:firstLine="708"/>
      </w:pPr>
      <w:r>
        <w:t xml:space="preserve">При всех значениях «a» и «b», значение логической функции независимо ни от константы, ни от переменной. Таким образом, требуется только один управляющий мультиплексор. Переменные «a» и «b» подключаются к адресным входам управляющего мультиплексора при помощи шины (причём младшая переменная подаётся на младший адресный вход, а старшая на старший), а к его информационным подключаются, в соответствии со </w:t>
      </w:r>
      <w:r>
        <w:lastRenderedPageBreak/>
        <w:t xml:space="preserve">сказанным раньше, следующее: к каждому информационному входу управляющего мультиплексора параллельно подключается соответственно каждый из четырех операционных мультиплексоров. К информационным входам подключаются константы в соответствии с Таблицей 1. Выход управляющего мультиплексора подключается к устройству проверки, и проверяется правильность реализации (рис. 3). </w:t>
      </w:r>
    </w:p>
    <w:p w:rsidR="00276899" w:rsidRDefault="00D56436">
      <w:pPr>
        <w:spacing w:after="162" w:line="259" w:lineRule="auto"/>
        <w:ind w:left="0" w:right="352" w:firstLine="0"/>
        <w:jc w:val="right"/>
      </w:pPr>
      <w:r>
        <w:rPr>
          <w:noProof/>
        </w:rPr>
        <w:drawing>
          <wp:inline distT="0" distB="0" distL="0" distR="0">
            <wp:extent cx="5426964" cy="3866388"/>
            <wp:effectExtent l="0" t="0" r="0" b="0"/>
            <wp:docPr id="2080" name="Picture 2080"/>
            <wp:cNvGraphicFramePr/>
            <a:graphic xmlns:a="http://schemas.openxmlformats.org/drawingml/2006/main">
              <a:graphicData uri="http://schemas.openxmlformats.org/drawingml/2006/picture">
                <pic:pic xmlns:pic="http://schemas.openxmlformats.org/drawingml/2006/picture">
                  <pic:nvPicPr>
                    <pic:cNvPr id="2080" name="Picture 2080"/>
                    <pic:cNvPicPr/>
                  </pic:nvPicPr>
                  <pic:blipFill>
                    <a:blip r:embed="rId10"/>
                    <a:stretch>
                      <a:fillRect/>
                    </a:stretch>
                  </pic:blipFill>
                  <pic:spPr>
                    <a:xfrm>
                      <a:off x="0" y="0"/>
                      <a:ext cx="5426964" cy="3866388"/>
                    </a:xfrm>
                    <a:prstGeom prst="rect">
                      <a:avLst/>
                    </a:prstGeom>
                  </pic:spPr>
                </pic:pic>
              </a:graphicData>
            </a:graphic>
          </wp:inline>
        </w:drawing>
      </w:r>
      <w:r>
        <w:rPr>
          <w:sz w:val="22"/>
        </w:rPr>
        <w:t xml:space="preserve"> </w:t>
      </w:r>
    </w:p>
    <w:p w:rsidR="003301CD" w:rsidRPr="00EC09DC" w:rsidRDefault="00D56436" w:rsidP="00EC09DC">
      <w:pPr>
        <w:spacing w:after="14" w:line="267" w:lineRule="auto"/>
        <w:ind w:left="184" w:right="174"/>
        <w:jc w:val="center"/>
        <w:rPr>
          <w:i/>
          <w:color w:val="44546A"/>
        </w:rPr>
      </w:pPr>
      <w:r>
        <w:t xml:space="preserve">Рисунок 3 - Тестирование схемы, реализующей логическую функцию на минимальном количестве мультиплексоров 4-1 </w:t>
      </w:r>
      <w:r>
        <w:rPr>
          <w:i/>
          <w:color w:val="44546A"/>
        </w:rPr>
        <w:t xml:space="preserve"> </w:t>
      </w:r>
    </w:p>
    <w:p w:rsidR="00276899" w:rsidRDefault="00D56436" w:rsidP="00C80D74">
      <w:pPr>
        <w:pStyle w:val="2"/>
        <w:ind w:left="703" w:right="0"/>
      </w:pPr>
      <w:r>
        <w:t>2.5 Схема, реализующа</w:t>
      </w:r>
      <w:r w:rsidR="00C80D74">
        <w:t>я логическую функцию при помощи минимального количества мультиплексоров 4-1 и 2-1</w:t>
      </w:r>
    </w:p>
    <w:p w:rsidR="00276899" w:rsidRDefault="00D56436">
      <w:pPr>
        <w:spacing w:line="394" w:lineRule="auto"/>
        <w:ind w:left="-15" w:firstLine="708"/>
      </w:pPr>
      <w:r>
        <w:t xml:space="preserve">Реализуется функция, используя минимальное количество мультиплексоров 4-1, 2-1. В качестве отправной точки рассматривается схема </w:t>
      </w:r>
    </w:p>
    <w:p w:rsidR="00276899" w:rsidRDefault="00D56436">
      <w:pPr>
        <w:spacing w:line="383" w:lineRule="auto"/>
        <w:ind w:left="-5"/>
      </w:pPr>
      <w:r>
        <w:t xml:space="preserve">из предыдущего пункта. Заменяется максимальное количество мультиплексоров 4-1 на мультиплексоры 2-1. Управляющий мультиплексор заменить нельзя, так как у него на входах уникальные сигналы. А вот остальные операционные мультиплексоры заменяются. </w:t>
      </w:r>
    </w:p>
    <w:p w:rsidR="00276899" w:rsidRDefault="00D56436">
      <w:pPr>
        <w:spacing w:line="388" w:lineRule="auto"/>
        <w:ind w:left="-15" w:firstLine="708"/>
      </w:pPr>
      <w:r>
        <w:lastRenderedPageBreak/>
        <w:t>Таким образом, из анализа таблицы 3, можно сделать вывод, что 4 мультиплексор можно заменить, ибо когда на вход подаются положительные значения, значения функции всегда равно</w:t>
      </w:r>
      <w:r>
        <w:rPr>
          <w:rFonts w:ascii="Cambria Math" w:eastAsia="Cambria Math" w:hAnsi="Cambria Math" w:cs="Cambria Math"/>
        </w:rPr>
        <w:t xml:space="preserve"> 𝑑̅</w:t>
      </w:r>
      <w:r>
        <w:t xml:space="preserve">. </w:t>
      </w:r>
    </w:p>
    <w:p w:rsidR="00276899" w:rsidRDefault="00D56436">
      <w:pPr>
        <w:spacing w:line="397" w:lineRule="auto"/>
        <w:ind w:left="-15" w:firstLine="708"/>
      </w:pPr>
      <w:r>
        <w:t>У первого операционного мультиплексора при подаче на старший операционный вход (т. е. вход, занимаемый переменной «c») значения «0» на выходе всегда «1», а при подаче на него значения «1», на выходе значение переменной «</w:t>
      </w:r>
      <w:r>
        <w:rPr>
          <w:rFonts w:ascii="Cambria Math" w:eastAsia="Cambria Math" w:hAnsi="Cambria Math" w:cs="Cambria Math"/>
        </w:rPr>
        <w:t>𝑑̅</w:t>
      </w:r>
      <w:r>
        <w:t>». У второго операционного мультиплексора при подаче на старший операционный вход значения «0» на выходе всегда «1», а при подаче на него значения «1», на выходе значение переменной «d». У третьего операционного мультиплексора при подаче на старший операционный вход значения «0» на выходе всегда «</w:t>
      </w:r>
      <w:r>
        <w:rPr>
          <w:rFonts w:ascii="Cambria Math" w:eastAsia="Cambria Math" w:hAnsi="Cambria Math" w:cs="Cambria Math"/>
        </w:rPr>
        <w:t>𝑑̅</w:t>
      </w:r>
      <w:r>
        <w:t>».», а при подаче на него значения «1», на выходе значение переменной «d». Эти три мультиплексора заменяются на мультиплексор 2-1, подключим к адресному входу переменную «c», а к информационным входам «d» и «</w:t>
      </w:r>
      <w:r>
        <w:rPr>
          <w:rFonts w:ascii="Cambria Math" w:eastAsia="Cambria Math" w:hAnsi="Cambria Math" w:cs="Cambria Math"/>
        </w:rPr>
        <w:t>𝑑̅</w:t>
      </w:r>
      <w:r>
        <w:t xml:space="preserve">». </w:t>
      </w:r>
    </w:p>
    <w:p w:rsidR="00276899" w:rsidRDefault="00D56436">
      <w:pPr>
        <w:spacing w:line="396" w:lineRule="auto"/>
        <w:ind w:left="-15" w:firstLine="708"/>
      </w:pPr>
      <w:r>
        <w:t xml:space="preserve"> Выход управляющего мультиплексора подключается к устройству проверки, и проверяется правильность реализации (рис. 4). </w:t>
      </w:r>
    </w:p>
    <w:p w:rsidR="00276899" w:rsidRDefault="00D56436">
      <w:pPr>
        <w:spacing w:after="121" w:line="259" w:lineRule="auto"/>
        <w:ind w:left="0" w:right="82" w:firstLine="0"/>
        <w:jc w:val="right"/>
      </w:pPr>
      <w:r>
        <w:rPr>
          <w:noProof/>
        </w:rPr>
        <w:drawing>
          <wp:inline distT="0" distB="0" distL="0" distR="0">
            <wp:extent cx="5840543" cy="3657600"/>
            <wp:effectExtent l="0" t="0" r="8255" b="0"/>
            <wp:docPr id="2254" name="Picture 2254"/>
            <wp:cNvGraphicFramePr/>
            <a:graphic xmlns:a="http://schemas.openxmlformats.org/drawingml/2006/main">
              <a:graphicData uri="http://schemas.openxmlformats.org/drawingml/2006/picture">
                <pic:pic xmlns:pic="http://schemas.openxmlformats.org/drawingml/2006/picture">
                  <pic:nvPicPr>
                    <pic:cNvPr id="2254" name="Picture 2254"/>
                    <pic:cNvPicPr/>
                  </pic:nvPicPr>
                  <pic:blipFill>
                    <a:blip r:embed="rId11"/>
                    <a:stretch>
                      <a:fillRect/>
                    </a:stretch>
                  </pic:blipFill>
                  <pic:spPr>
                    <a:xfrm>
                      <a:off x="0" y="0"/>
                      <a:ext cx="5887977" cy="3687305"/>
                    </a:xfrm>
                    <a:prstGeom prst="rect">
                      <a:avLst/>
                    </a:prstGeom>
                  </pic:spPr>
                </pic:pic>
              </a:graphicData>
            </a:graphic>
          </wp:inline>
        </w:drawing>
      </w:r>
      <w:r>
        <w:t xml:space="preserve"> </w:t>
      </w:r>
    </w:p>
    <w:p w:rsidR="00EC09DC" w:rsidRPr="00EC09DC" w:rsidRDefault="00D56436" w:rsidP="00EC09DC">
      <w:pPr>
        <w:spacing w:after="159"/>
        <w:ind w:left="1020" w:hanging="696"/>
      </w:pPr>
      <w:r>
        <w:t xml:space="preserve">Рисунок 4 - Тестирование схемы, реализующей логическую функцию на основе минимальной комбинации мультиплексоров 4-1 и 2-1 </w:t>
      </w:r>
    </w:p>
    <w:p w:rsidR="00276899" w:rsidRDefault="00D56436">
      <w:pPr>
        <w:spacing w:after="182" w:line="259" w:lineRule="auto"/>
        <w:ind w:left="10" w:right="4"/>
        <w:jc w:val="center"/>
      </w:pPr>
      <w:r>
        <w:rPr>
          <w:b/>
        </w:rPr>
        <w:lastRenderedPageBreak/>
        <w:t xml:space="preserve">3 ВЫВОДЫ </w:t>
      </w:r>
    </w:p>
    <w:p w:rsidR="00276899" w:rsidRDefault="00D56436">
      <w:pPr>
        <w:spacing w:line="382" w:lineRule="auto"/>
        <w:ind w:left="-15" w:firstLine="708"/>
      </w:pPr>
      <w:r>
        <w:t xml:space="preserve">Тестирование показало, что все схемы работают правильно. В ходе работы была восстановлена таблица истинности от четырех переменных в реализации мультиплексоров разными способами, а именно: мультиплексор 16-1, мультиплексор 8-1, минимальное количество мультиплексоров 4-1, минимальная комбинация мультиплексоров 4-1 и 2-1 в лабораторном комплексе, используя общий логический базис, а также навыки тестирования работы схем в среде схемотехнического моделирования Logisim. </w:t>
      </w:r>
    </w:p>
    <w:p w:rsidR="00276899" w:rsidRDefault="00D56436">
      <w:pPr>
        <w:spacing w:after="0" w:line="235" w:lineRule="auto"/>
        <w:ind w:left="0" w:right="6410" w:firstLine="0"/>
        <w:jc w:val="left"/>
      </w:pPr>
      <w:r>
        <w:t xml:space="preserve">  </w:t>
      </w:r>
      <w:r>
        <w:tab/>
        <w:t xml:space="preserve"> </w:t>
      </w:r>
      <w:r>
        <w:br w:type="page"/>
      </w:r>
    </w:p>
    <w:p w:rsidR="00276899" w:rsidRDefault="00D56436">
      <w:pPr>
        <w:pStyle w:val="1"/>
      </w:pPr>
      <w:r>
        <w:lastRenderedPageBreak/>
        <w:t xml:space="preserve">4 СПИСОК ИНФОРМАЦИОННЫХ ИСТОЧНИКОВ </w:t>
      </w:r>
    </w:p>
    <w:p w:rsidR="00276899" w:rsidRDefault="00D56436">
      <w:pPr>
        <w:numPr>
          <w:ilvl w:val="0"/>
          <w:numId w:val="3"/>
        </w:numPr>
        <w:spacing w:line="396" w:lineRule="auto"/>
        <w:ind w:firstLine="708"/>
      </w:pPr>
      <w:r>
        <w:t xml:space="preserve">Смирнов С.С., Карпов Д.А. Информатика: Методические указания по выполнению практических работ / С.С. Смирнов, Д.А. Карпов — М., МИРЭА — Российский технологический университет, 2020. – 102 с. </w:t>
      </w:r>
    </w:p>
    <w:p w:rsidR="00276899" w:rsidRDefault="00D56436">
      <w:pPr>
        <w:numPr>
          <w:ilvl w:val="0"/>
          <w:numId w:val="3"/>
        </w:numPr>
        <w:spacing w:line="387" w:lineRule="auto"/>
        <w:ind w:firstLine="708"/>
      </w:pPr>
      <w:r>
        <w:t xml:space="preserve">Программа построения и моделирования логических схем Logisim: – Текст: электронный // Карл Берч: [сайт] – 2011. – URL: http://cburch.com/logisim/ (дата обращения: 29.12.2022). </w:t>
      </w:r>
    </w:p>
    <w:sectPr w:rsidR="00276899" w:rsidSect="00EC09DC">
      <w:footerReference w:type="even" r:id="rId12"/>
      <w:footerReference w:type="default" r:id="rId13"/>
      <w:footerReference w:type="first" r:id="rId14"/>
      <w:pgSz w:w="11906" w:h="16838"/>
      <w:pgMar w:top="710" w:right="844" w:bottom="712" w:left="1702" w:header="0" w:footer="28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D1B" w:rsidRDefault="00814D1B">
      <w:pPr>
        <w:spacing w:after="0" w:line="240" w:lineRule="auto"/>
      </w:pPr>
      <w:r>
        <w:separator/>
      </w:r>
    </w:p>
  </w:endnote>
  <w:endnote w:type="continuationSeparator" w:id="0">
    <w:p w:rsidR="00814D1B" w:rsidRDefault="00814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899" w:rsidRDefault="00D56436">
    <w:pPr>
      <w:spacing w:after="0" w:line="259" w:lineRule="auto"/>
      <w:ind w:left="0" w:right="2" w:firstLine="0"/>
      <w:jc w:val="center"/>
    </w:pPr>
    <w:r>
      <w:fldChar w:fldCharType="begin"/>
    </w:r>
    <w:r>
      <w:instrText xml:space="preserve"> PAGE   \* MERGEFORMAT </w:instrText>
    </w:r>
    <w:r>
      <w:fldChar w:fldCharType="separate"/>
    </w:r>
    <w:r>
      <w:t>2</w:t>
    </w:r>
    <w:r>
      <w:fldChar w:fldCharType="end"/>
    </w:r>
    <w:r>
      <w:t xml:space="preserve"> </w:t>
    </w:r>
  </w:p>
  <w:p w:rsidR="00276899" w:rsidRDefault="00D56436">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899" w:rsidRDefault="00D56436">
    <w:pPr>
      <w:spacing w:after="0" w:line="259" w:lineRule="auto"/>
      <w:ind w:left="0" w:right="2" w:firstLine="0"/>
      <w:jc w:val="center"/>
    </w:pPr>
    <w:r>
      <w:fldChar w:fldCharType="begin"/>
    </w:r>
    <w:r>
      <w:instrText xml:space="preserve"> PAGE   \* MERGEFORMAT </w:instrText>
    </w:r>
    <w:r>
      <w:fldChar w:fldCharType="separate"/>
    </w:r>
    <w:r w:rsidR="00497913">
      <w:rPr>
        <w:noProof/>
      </w:rPr>
      <w:t>11</w:t>
    </w:r>
    <w:r>
      <w:fldChar w:fldCharType="end"/>
    </w:r>
    <w:r>
      <w:t xml:space="preserve"> </w:t>
    </w:r>
  </w:p>
  <w:p w:rsidR="00276899" w:rsidRDefault="00D56436">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9DC" w:rsidRPr="00EC09DC" w:rsidRDefault="00EC09DC" w:rsidP="00EC09DC">
    <w:pPr>
      <w:spacing w:after="160" w:line="259" w:lineRule="auto"/>
      <w:ind w:left="0" w:firstLine="0"/>
      <w:rPr>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D1B" w:rsidRDefault="00814D1B">
      <w:pPr>
        <w:spacing w:after="0" w:line="240" w:lineRule="auto"/>
      </w:pPr>
      <w:r>
        <w:separator/>
      </w:r>
    </w:p>
  </w:footnote>
  <w:footnote w:type="continuationSeparator" w:id="0">
    <w:p w:rsidR="00814D1B" w:rsidRDefault="00814D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51497"/>
    <w:multiLevelType w:val="multilevel"/>
    <w:tmpl w:val="435A54BE"/>
    <w:lvl w:ilvl="0">
      <w:start w:val="1"/>
      <w:numFmt w:val="decimal"/>
      <w:lvlText w:val="%1"/>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EFA062A"/>
    <w:multiLevelType w:val="hybridMultilevel"/>
    <w:tmpl w:val="3FD05B9E"/>
    <w:lvl w:ilvl="0" w:tplc="0E9CCA0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1C940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9E9BC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12755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50844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989E6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7880A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4893F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044BF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42B25FFB"/>
    <w:multiLevelType w:val="hybridMultilevel"/>
    <w:tmpl w:val="F4B2D45E"/>
    <w:lvl w:ilvl="0" w:tplc="905EDE2A">
      <w:start w:val="1"/>
      <w:numFmt w:val="bullet"/>
      <w:lvlText w:val="–"/>
      <w:lvlJc w:val="left"/>
      <w:pPr>
        <w:ind w:left="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B8CC1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A6F39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B4FC7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9A68A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7297B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1C643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64939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249D5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899"/>
    <w:rsid w:val="00276899"/>
    <w:rsid w:val="003301CD"/>
    <w:rsid w:val="00497913"/>
    <w:rsid w:val="006D143C"/>
    <w:rsid w:val="00814D1B"/>
    <w:rsid w:val="00930E2B"/>
    <w:rsid w:val="00C80D74"/>
    <w:rsid w:val="00D56436"/>
    <w:rsid w:val="00EC0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7E03C"/>
  <w15:docId w15:val="{569F795A-E39C-4EB0-A1D3-1D1D0697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268" w:lineRule="auto"/>
      <w:ind w:left="11"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82"/>
      <w:ind w:left="10" w:right="2"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 w:line="397" w:lineRule="auto"/>
      <w:ind w:left="10" w:right="2" w:hanging="10"/>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EC09D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C09DC"/>
    <w:rPr>
      <w:rFonts w:ascii="Times New Roman" w:eastAsia="Times New Roman" w:hAnsi="Times New Roman" w:cs="Times New Roman"/>
      <w:color w:val="000000"/>
      <w:sz w:val="28"/>
    </w:rPr>
  </w:style>
  <w:style w:type="paragraph" w:styleId="a5">
    <w:name w:val="Body Text"/>
    <w:aliases w:val="ИНФОРМАТИКА"/>
    <w:basedOn w:val="a"/>
    <w:link w:val="a6"/>
    <w:uiPriority w:val="1"/>
    <w:qFormat/>
    <w:rsid w:val="006D143C"/>
    <w:pPr>
      <w:autoSpaceDE w:val="0"/>
      <w:autoSpaceDN w:val="0"/>
      <w:spacing w:after="0" w:line="360" w:lineRule="auto"/>
      <w:ind w:left="0" w:firstLine="709"/>
    </w:pPr>
    <w:rPr>
      <w:color w:val="000000" w:themeColor="text1"/>
      <w:szCs w:val="24"/>
      <w:lang w:val="en-US" w:eastAsia="en-US"/>
    </w:rPr>
  </w:style>
  <w:style w:type="character" w:customStyle="1" w:styleId="a6">
    <w:name w:val="Основной текст Знак"/>
    <w:aliases w:val="ИНФОРМАТИКА Знак"/>
    <w:basedOn w:val="a0"/>
    <w:link w:val="a5"/>
    <w:uiPriority w:val="1"/>
    <w:rsid w:val="006D143C"/>
    <w:rPr>
      <w:rFonts w:ascii="Times New Roman" w:eastAsia="Times New Roman" w:hAnsi="Times New Roman" w:cs="Times New Roman"/>
      <w:color w:val="000000" w:themeColor="text1"/>
      <w:sz w:val="28"/>
      <w:szCs w:val="24"/>
      <w:lang w:val="en-US" w:eastAsia="en-US"/>
    </w:rPr>
  </w:style>
  <w:style w:type="paragraph" w:styleId="a7">
    <w:name w:val="Title"/>
    <w:basedOn w:val="a"/>
    <w:link w:val="a8"/>
    <w:uiPriority w:val="10"/>
    <w:qFormat/>
    <w:rsid w:val="006D143C"/>
    <w:pPr>
      <w:widowControl w:val="0"/>
      <w:autoSpaceDE w:val="0"/>
      <w:autoSpaceDN w:val="0"/>
      <w:spacing w:before="1" w:after="0" w:line="240" w:lineRule="auto"/>
      <w:ind w:left="693" w:right="238" w:firstLine="0"/>
      <w:jc w:val="center"/>
    </w:pPr>
    <w:rPr>
      <w:b/>
      <w:bCs/>
      <w:color w:val="auto"/>
      <w:sz w:val="32"/>
      <w:szCs w:val="32"/>
      <w:lang w:eastAsia="en-US"/>
    </w:rPr>
  </w:style>
  <w:style w:type="character" w:customStyle="1" w:styleId="a8">
    <w:name w:val="Заголовок Знак"/>
    <w:basedOn w:val="a0"/>
    <w:link w:val="a7"/>
    <w:uiPriority w:val="10"/>
    <w:rsid w:val="006D143C"/>
    <w:rPr>
      <w:rFonts w:ascii="Times New Roman" w:eastAsia="Times New Roman" w:hAnsi="Times New Roman" w:cs="Times New Roman"/>
      <w:b/>
      <w:bCs/>
      <w:sz w:val="32"/>
      <w:szCs w:val="32"/>
      <w:lang w:eastAsia="en-US"/>
    </w:rPr>
  </w:style>
  <w:style w:type="character" w:customStyle="1" w:styleId="markedcontent">
    <w:name w:val="markedcontent"/>
    <w:basedOn w:val="a0"/>
    <w:rsid w:val="006D14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12</Pages>
  <Words>1612</Words>
  <Characters>9195</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Марк Шумахер</dc:creator>
  <cp:keywords/>
  <cp:lastModifiedBy>Анар Мамедов</cp:lastModifiedBy>
  <cp:revision>5</cp:revision>
  <dcterms:created xsi:type="dcterms:W3CDTF">2023-05-25T22:34:00Z</dcterms:created>
  <dcterms:modified xsi:type="dcterms:W3CDTF">2023-09-04T18:31:00Z</dcterms:modified>
</cp:coreProperties>
</file>