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49C2" w14:textId="0E45E50D" w:rsidR="00B521E8" w:rsidRPr="00A01028" w:rsidRDefault="00B521E8" w:rsidP="00B521E8">
      <w:pPr>
        <w:pStyle w:val="a3"/>
        <w:jc w:val="center"/>
        <w:rPr>
          <w:b/>
          <w:color w:val="000000"/>
          <w:sz w:val="28"/>
          <w:szCs w:val="27"/>
        </w:rPr>
      </w:pPr>
      <w:r w:rsidRPr="00A01028">
        <w:rPr>
          <w:b/>
          <w:color w:val="000000"/>
          <w:sz w:val="28"/>
          <w:szCs w:val="27"/>
        </w:rPr>
        <w:t>Семинар № 6</w:t>
      </w:r>
    </w:p>
    <w:p w14:paraId="090C65EE" w14:textId="77777777" w:rsidR="00B521E8" w:rsidRPr="00A01028" w:rsidRDefault="00B521E8" w:rsidP="00B521E8">
      <w:pPr>
        <w:pStyle w:val="a3"/>
        <w:jc w:val="center"/>
        <w:rPr>
          <w:b/>
          <w:color w:val="000000"/>
          <w:sz w:val="28"/>
          <w:szCs w:val="27"/>
        </w:rPr>
      </w:pPr>
      <w:r w:rsidRPr="00A01028">
        <w:rPr>
          <w:b/>
          <w:color w:val="000000"/>
          <w:sz w:val="28"/>
          <w:szCs w:val="27"/>
        </w:rPr>
        <w:t>Тема: Советский Союз и окружающий мир:</w:t>
      </w:r>
    </w:p>
    <w:p w14:paraId="3BAF15C1" w14:textId="77777777" w:rsidR="00B521E8" w:rsidRPr="00A01028" w:rsidRDefault="00B521E8" w:rsidP="00B521E8">
      <w:pPr>
        <w:pStyle w:val="a3"/>
        <w:jc w:val="center"/>
        <w:rPr>
          <w:b/>
          <w:color w:val="000000"/>
          <w:sz w:val="28"/>
          <w:szCs w:val="27"/>
        </w:rPr>
      </w:pPr>
      <w:r w:rsidRPr="00A01028">
        <w:rPr>
          <w:b/>
          <w:color w:val="000000"/>
          <w:sz w:val="28"/>
          <w:szCs w:val="27"/>
        </w:rPr>
        <w:t>парадигмы развития (1918-1945 гг.)</w:t>
      </w:r>
    </w:p>
    <w:p w14:paraId="46E27317" w14:textId="77777777" w:rsidR="00B521E8" w:rsidRPr="00A01028" w:rsidRDefault="00B521E8" w:rsidP="00B521E8">
      <w:pPr>
        <w:pStyle w:val="a3"/>
        <w:jc w:val="center"/>
        <w:rPr>
          <w:b/>
          <w:color w:val="000000"/>
          <w:sz w:val="28"/>
          <w:szCs w:val="27"/>
        </w:rPr>
      </w:pPr>
      <w:r w:rsidRPr="00A01028">
        <w:rPr>
          <w:b/>
          <w:color w:val="000000"/>
          <w:sz w:val="28"/>
          <w:szCs w:val="27"/>
        </w:rPr>
        <w:t>Вариант № 5.</w:t>
      </w:r>
    </w:p>
    <w:p w14:paraId="78661B5C" w14:textId="77777777" w:rsidR="00B521E8" w:rsidRPr="00F3794F" w:rsidRDefault="00B521E8" w:rsidP="00B521E8">
      <w:pPr>
        <w:pStyle w:val="a3"/>
        <w:rPr>
          <w:b/>
          <w:color w:val="000000"/>
          <w:sz w:val="28"/>
          <w:szCs w:val="28"/>
          <w:u w:val="single"/>
        </w:rPr>
      </w:pPr>
      <w:r>
        <w:br/>
      </w:r>
      <w:r>
        <w:br/>
      </w:r>
      <w:r w:rsidRPr="00F3794F">
        <w:rPr>
          <w:b/>
          <w:color w:val="000000"/>
          <w:sz w:val="28"/>
          <w:szCs w:val="28"/>
          <w:u w:val="single"/>
        </w:rPr>
        <w:t>Задание № 1. Проблемные вопросы.</w:t>
      </w:r>
    </w:p>
    <w:p w14:paraId="003488BE" w14:textId="77777777" w:rsidR="00B521E8" w:rsidRPr="00B521E8" w:rsidRDefault="00B521E8" w:rsidP="00B521E8">
      <w:pPr>
        <w:pStyle w:val="a3"/>
        <w:rPr>
          <w:color w:val="000000"/>
          <w:sz w:val="28"/>
          <w:szCs w:val="28"/>
        </w:rPr>
      </w:pPr>
      <w:r w:rsidRPr="00A01028">
        <w:rPr>
          <w:b/>
          <w:color w:val="000000"/>
          <w:sz w:val="28"/>
          <w:szCs w:val="28"/>
        </w:rPr>
        <w:t>1.</w:t>
      </w:r>
      <w:r w:rsidRPr="00B521E8">
        <w:rPr>
          <w:color w:val="000000"/>
          <w:sz w:val="28"/>
          <w:szCs w:val="28"/>
        </w:rPr>
        <w:t xml:space="preserve"> Охарактеризуйте причины мятежа левых эсеров в июле 1918 года в Москве, в хорде которого был захвачен один из лидеров большевиков Ф.Э. Дзержинский?</w:t>
      </w:r>
    </w:p>
    <w:p w14:paraId="7A6E9F49" w14:textId="77777777" w:rsidR="00B12904" w:rsidRPr="00A01028" w:rsidRDefault="00B521E8">
      <w:pPr>
        <w:rPr>
          <w:rFonts w:ascii="Times New Roman" w:hAnsi="Times New Roman" w:cs="Times New Roman"/>
          <w:sz w:val="28"/>
        </w:rPr>
      </w:pPr>
      <w:r w:rsidRPr="00B521E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521E8">
        <w:rPr>
          <w:rFonts w:ascii="Times New Roman" w:hAnsi="Times New Roman" w:cs="Times New Roman"/>
          <w:b/>
          <w:sz w:val="28"/>
          <w:szCs w:val="28"/>
        </w:rPr>
        <w:br/>
      </w:r>
      <w:r w:rsidR="00A0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Причиной </w:t>
      </w:r>
      <w:r w:rsidRPr="00B5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послужило подписание Брестского мира. Несмотря на то что изначально левые эсеры выступали против войны, условия договора они посчитали недопустимыми.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5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Левые Эсеры все так же входили в состав военного ведомства, различных комиссий, комитетов, советов. Вместе с большевиками они вели активную борьбу с так называемым буржуазными партиями. В апреле 1918 года они приняли участие в разгроме анархистов, в чем ведущую роль сыграл революционер-народник Григорий Закс.</w:t>
      </w:r>
      <w:r w:rsidR="005E5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5B4F" w:rsidRPr="005E5B4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Одна из причин мятежа левых эсеров - чрезмерная активность большевиков в селах. Революционеры-социалисты изначально считались крестьянской партией. Левые эсеры отрицательно восприняли систему продразверстки.</w:t>
      </w:r>
      <w:r w:rsidR="005E5B4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br/>
      </w:r>
      <w:r w:rsidR="005E5B4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br/>
      </w:r>
      <w:r w:rsidR="005E5B4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br/>
      </w:r>
      <w:r w:rsidR="005E5B4F" w:rsidRPr="00A01028">
        <w:rPr>
          <w:rFonts w:ascii="Times New Roman" w:hAnsi="Times New Roman" w:cs="Times New Roman"/>
          <w:b/>
          <w:color w:val="000000"/>
          <w:sz w:val="28"/>
          <w:szCs w:val="27"/>
        </w:rPr>
        <w:t>2.</w:t>
      </w:r>
      <w:r w:rsidR="005E5B4F" w:rsidRPr="005E5B4F">
        <w:rPr>
          <w:rFonts w:ascii="Times New Roman" w:hAnsi="Times New Roman" w:cs="Times New Roman"/>
          <w:color w:val="000000"/>
          <w:sz w:val="28"/>
          <w:szCs w:val="27"/>
        </w:rPr>
        <w:t xml:space="preserve"> Каковы были причины обострения международных отношений в 1930-е гг.?</w:t>
      </w:r>
      <w:r w:rsidR="005E5B4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5E5B4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5E5B4F" w:rsidRPr="005E5B4F">
        <w:rPr>
          <w:rFonts w:ascii="Times New Roman" w:hAnsi="Times New Roman" w:cs="Times New Roman"/>
          <w:b/>
          <w:color w:val="000000"/>
          <w:sz w:val="28"/>
          <w:szCs w:val="27"/>
        </w:rPr>
        <w:t>Ответ:</w:t>
      </w:r>
      <w:r w:rsidR="009E083B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9E083B">
        <w:rPr>
          <w:rFonts w:ascii="Times New Roman" w:hAnsi="Times New Roman" w:cs="Times New Roman"/>
          <w:b/>
          <w:color w:val="000000"/>
          <w:sz w:val="28"/>
          <w:szCs w:val="27"/>
        </w:rPr>
        <w:br/>
        <w:t xml:space="preserve">- </w:t>
      </w:r>
      <w:r w:rsidR="009E083B" w:rsidRPr="009E083B">
        <w:rPr>
          <w:rFonts w:ascii="Times New Roman" w:hAnsi="Times New Roman" w:cs="Times New Roman"/>
          <w:color w:val="000000"/>
          <w:sz w:val="28"/>
          <w:szCs w:val="27"/>
        </w:rPr>
        <w:t>Обострение</w:t>
      </w:r>
      <w:r w:rsidR="009E083B">
        <w:rPr>
          <w:rFonts w:ascii="Times New Roman" w:hAnsi="Times New Roman" w:cs="Times New Roman"/>
          <w:color w:val="000000"/>
          <w:sz w:val="28"/>
          <w:szCs w:val="27"/>
        </w:rPr>
        <w:t xml:space="preserve"> империалистических противоречий в период мирового экономического кризиса 1929-1933 гг.</w:t>
      </w:r>
      <w:r w:rsidR="009E083B" w:rsidRPr="009E083B">
        <w:rPr>
          <w:rFonts w:ascii="Times New Roman" w:hAnsi="Times New Roman" w:cs="Times New Roman"/>
          <w:color w:val="000000"/>
          <w:sz w:val="28"/>
          <w:szCs w:val="27"/>
        </w:rPr>
        <w:t>;</w:t>
      </w:r>
      <w:r w:rsidR="009E083B">
        <w:rPr>
          <w:rFonts w:ascii="Times New Roman" w:hAnsi="Times New Roman" w:cs="Times New Roman"/>
          <w:color w:val="000000"/>
          <w:sz w:val="28"/>
          <w:szCs w:val="27"/>
        </w:rPr>
        <w:br/>
        <w:t>- Рост военной и фашисткой угрозы в мире</w:t>
      </w:r>
      <w:r w:rsidR="009E083B" w:rsidRPr="009E083B">
        <w:rPr>
          <w:rFonts w:ascii="Times New Roman" w:hAnsi="Times New Roman" w:cs="Times New Roman"/>
          <w:color w:val="000000"/>
          <w:sz w:val="28"/>
          <w:szCs w:val="27"/>
        </w:rPr>
        <w:t>;</w:t>
      </w:r>
      <w:r w:rsidR="009E083B">
        <w:rPr>
          <w:rFonts w:ascii="Times New Roman" w:hAnsi="Times New Roman" w:cs="Times New Roman"/>
          <w:color w:val="000000"/>
          <w:sz w:val="28"/>
          <w:szCs w:val="27"/>
        </w:rPr>
        <w:br/>
        <w:t>- Нарушение фашистской Германией статей Версальского договора, рост</w:t>
      </w:r>
      <w:r w:rsidR="009E083B">
        <w:rPr>
          <w:rFonts w:ascii="Times New Roman" w:hAnsi="Times New Roman" w:cs="Times New Roman"/>
          <w:color w:val="000000"/>
          <w:sz w:val="28"/>
          <w:szCs w:val="27"/>
        </w:rPr>
        <w:br/>
        <w:t>военной мощи Германии</w:t>
      </w:r>
      <w:r w:rsidR="009E083B" w:rsidRPr="009E083B">
        <w:rPr>
          <w:rFonts w:ascii="Times New Roman" w:hAnsi="Times New Roman" w:cs="Times New Roman"/>
          <w:color w:val="000000"/>
          <w:sz w:val="28"/>
          <w:szCs w:val="27"/>
        </w:rPr>
        <w:t>;</w:t>
      </w:r>
      <w:r w:rsidR="009E083B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E083B">
        <w:rPr>
          <w:rFonts w:ascii="Times New Roman" w:hAnsi="Times New Roman" w:cs="Times New Roman"/>
          <w:color w:val="000000"/>
          <w:sz w:val="28"/>
          <w:szCs w:val="27"/>
        </w:rPr>
        <w:br/>
        <w:t xml:space="preserve"> - Начало агрессии фашистских держав и Японии в Европе и на Дальнем Востоке</w:t>
      </w:r>
      <w:r w:rsidR="009E083B" w:rsidRPr="009E083B">
        <w:rPr>
          <w:rFonts w:ascii="Times New Roman" w:hAnsi="Times New Roman" w:cs="Times New Roman"/>
          <w:color w:val="000000"/>
          <w:sz w:val="28"/>
          <w:szCs w:val="27"/>
        </w:rPr>
        <w:t>;</w:t>
      </w:r>
      <w:r w:rsidR="009E083B">
        <w:rPr>
          <w:rFonts w:ascii="Times New Roman" w:hAnsi="Times New Roman" w:cs="Times New Roman"/>
          <w:color w:val="000000"/>
          <w:sz w:val="28"/>
          <w:szCs w:val="27"/>
        </w:rPr>
        <w:br/>
        <w:t>- Проведение правительствами Великобритании и Франции политики «умиротворения».</w:t>
      </w:r>
      <w:r w:rsidR="00F3794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F3794F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</w:r>
      <w:r w:rsidR="00F3794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F3794F" w:rsidRPr="00A01028">
        <w:rPr>
          <w:rFonts w:ascii="Times New Roman" w:hAnsi="Times New Roman" w:cs="Times New Roman"/>
          <w:b/>
          <w:color w:val="000000"/>
          <w:sz w:val="28"/>
          <w:szCs w:val="27"/>
        </w:rPr>
        <w:t>3.</w:t>
      </w:r>
      <w:r w:rsidR="00F3794F" w:rsidRPr="00F3794F">
        <w:rPr>
          <w:rFonts w:ascii="Times New Roman" w:hAnsi="Times New Roman" w:cs="Times New Roman"/>
          <w:color w:val="000000"/>
          <w:sz w:val="28"/>
          <w:szCs w:val="27"/>
        </w:rPr>
        <w:t xml:space="preserve"> Оцените роль Азиатско-Тихоокеанского и Африканского фронтов Второй мировой войны? Какие задачи для обеспечения общей победы они решили?</w:t>
      </w:r>
      <w:r w:rsidR="00F3794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F3794F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</w:rPr>
        <w:t>Ответ:</w:t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 w:rsidRPr="00F3794F">
        <w:rPr>
          <w:rFonts w:ascii="Times New Roman" w:hAnsi="Times New Roman" w:cs="Times New Roman"/>
          <w:sz w:val="28"/>
        </w:rPr>
        <w:t>Тихоокеанский фронт отвлек на себя внимание Японии которая в результате так и не напала на СССР с тыла. Без переброшенных с Дальнего Востока дивизий немцы вполне вероятно взяли бы Москву. Африканский фронт отвлек на себя итальянскую армию и значительные силы немецкой авиации (осенью 1941 года один из немецких авиакорпусов был переброшен из СССР на Средиземное море).</w:t>
      </w:r>
      <w:r w:rsidR="00F3794F">
        <w:rPr>
          <w:rFonts w:ascii="Times New Roman" w:hAnsi="Times New Roman" w:cs="Times New Roman"/>
          <w:sz w:val="28"/>
        </w:rPr>
        <w:br/>
      </w:r>
      <w:r w:rsidR="00F3794F">
        <w:rPr>
          <w:rFonts w:ascii="Times New Roman" w:hAnsi="Times New Roman" w:cs="Times New Roman"/>
          <w:sz w:val="28"/>
        </w:rPr>
        <w:br/>
      </w:r>
      <w:r w:rsidR="00F3794F" w:rsidRPr="00F3794F">
        <w:rPr>
          <w:rFonts w:ascii="Times New Roman" w:hAnsi="Times New Roman" w:cs="Times New Roman"/>
          <w:sz w:val="32"/>
          <w:u w:val="single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>Задание № 2. Тестовые задания.</w:t>
      </w:r>
      <w:r w:rsidR="00F3794F">
        <w:rPr>
          <w:rFonts w:ascii="Times New Roman" w:hAnsi="Times New Roman" w:cs="Times New Roman"/>
          <w:color w:val="000000"/>
          <w:sz w:val="28"/>
          <w:szCs w:val="27"/>
          <w:u w:val="single"/>
        </w:rPr>
        <w:br/>
      </w:r>
      <w:r w:rsidR="00F3794F">
        <w:rPr>
          <w:rFonts w:ascii="Times New Roman" w:hAnsi="Times New Roman" w:cs="Times New Roman"/>
          <w:color w:val="000000"/>
          <w:sz w:val="28"/>
          <w:szCs w:val="27"/>
          <w:u w:val="single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</w:rPr>
        <w:t>1. Что из названного относится к мероприятиям НЭПа?</w:t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  <w:t>Ответ: А</w:t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</w:rPr>
        <w:t>2. План, предполагавший вхождение республик в состав РСФСР на основе принципа автономизации был разработан:</w:t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 w:rsidRPr="00F3794F">
        <w:rPr>
          <w:rFonts w:ascii="Times New Roman" w:hAnsi="Times New Roman" w:cs="Times New Roman"/>
          <w:b/>
          <w:sz w:val="28"/>
          <w:szCs w:val="27"/>
        </w:rPr>
        <w:t>Ответ:</w:t>
      </w:r>
      <w:r w:rsidR="00F3794F">
        <w:rPr>
          <w:rFonts w:ascii="Times New Roman" w:hAnsi="Times New Roman" w:cs="Times New Roman"/>
          <w:sz w:val="32"/>
          <w:szCs w:val="27"/>
        </w:rPr>
        <w:t xml:space="preserve"> </w:t>
      </w:r>
      <w:r w:rsidR="00F3794F" w:rsidRPr="00F3794F">
        <w:rPr>
          <w:rFonts w:ascii="Times New Roman" w:hAnsi="Times New Roman" w:cs="Times New Roman"/>
          <w:b/>
          <w:sz w:val="32"/>
          <w:szCs w:val="27"/>
        </w:rPr>
        <w:t>Б</w:t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</w:rPr>
        <w:t>3. Что стало первым шагом новой экономической политики?</w:t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 w:rsidRPr="00F3794F">
        <w:rPr>
          <w:rFonts w:ascii="Times New Roman" w:hAnsi="Times New Roman" w:cs="Times New Roman"/>
          <w:b/>
          <w:sz w:val="28"/>
          <w:szCs w:val="27"/>
        </w:rPr>
        <w:t>Ответ:</w:t>
      </w:r>
      <w:r w:rsidR="00F3794F">
        <w:rPr>
          <w:rFonts w:ascii="Times New Roman" w:hAnsi="Times New Roman" w:cs="Times New Roman"/>
          <w:b/>
          <w:sz w:val="28"/>
          <w:szCs w:val="27"/>
        </w:rPr>
        <w:t xml:space="preserve"> Б</w:t>
      </w:r>
      <w:r w:rsidR="00F3794F">
        <w:rPr>
          <w:rFonts w:ascii="Times New Roman" w:hAnsi="Times New Roman" w:cs="Times New Roman"/>
          <w:b/>
          <w:sz w:val="28"/>
          <w:szCs w:val="27"/>
        </w:rPr>
        <w:br/>
      </w:r>
      <w:r w:rsidR="00F3794F">
        <w:rPr>
          <w:rFonts w:ascii="Times New Roman" w:hAnsi="Times New Roman" w:cs="Times New Roman"/>
          <w:b/>
          <w:sz w:val="28"/>
          <w:szCs w:val="27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</w:rPr>
        <w:t>4. В столице какого европейского государства есть улица героев Сталинграда и станция метро Сталинград?</w:t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>
        <w:rPr>
          <w:rFonts w:ascii="Times New Roman" w:hAnsi="Times New Roman" w:cs="Times New Roman"/>
          <w:sz w:val="32"/>
          <w:szCs w:val="27"/>
        </w:rPr>
        <w:br/>
      </w:r>
      <w:r w:rsidR="00F3794F" w:rsidRPr="00F3794F">
        <w:rPr>
          <w:rFonts w:ascii="Times New Roman" w:hAnsi="Times New Roman" w:cs="Times New Roman"/>
          <w:b/>
          <w:sz w:val="28"/>
          <w:szCs w:val="27"/>
        </w:rPr>
        <w:t>Ответ:</w:t>
      </w:r>
      <w:r w:rsidR="00F3794F">
        <w:rPr>
          <w:rFonts w:ascii="Times New Roman" w:hAnsi="Times New Roman" w:cs="Times New Roman"/>
          <w:sz w:val="32"/>
          <w:szCs w:val="27"/>
        </w:rPr>
        <w:t xml:space="preserve"> </w:t>
      </w:r>
      <w:r w:rsidR="00F3794F" w:rsidRPr="00F3794F">
        <w:rPr>
          <w:rFonts w:ascii="Times New Roman" w:hAnsi="Times New Roman" w:cs="Times New Roman"/>
          <w:b/>
          <w:sz w:val="28"/>
          <w:szCs w:val="27"/>
        </w:rPr>
        <w:t>А</w:t>
      </w:r>
      <w:r w:rsidR="00F3794F">
        <w:rPr>
          <w:rFonts w:ascii="Times New Roman" w:hAnsi="Times New Roman" w:cs="Times New Roman"/>
          <w:b/>
          <w:sz w:val="28"/>
          <w:szCs w:val="27"/>
        </w:rPr>
        <w:br/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</w:rPr>
        <w:t>5. Когда состоялся Парад Победы на Красной площади в Москве?</w:t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F3794F">
        <w:rPr>
          <w:rFonts w:ascii="Times New Roman" w:hAnsi="Times New Roman" w:cs="Times New Roman"/>
          <w:b/>
          <w:color w:val="000000"/>
          <w:sz w:val="28"/>
          <w:szCs w:val="27"/>
        </w:rPr>
        <w:br/>
        <w:t>Ответ: А</w:t>
      </w:r>
      <w:r w:rsidR="00F3794F">
        <w:rPr>
          <w:rFonts w:ascii="Times New Roman" w:hAnsi="Times New Roman" w:cs="Times New Roman"/>
          <w:sz w:val="36"/>
          <w:szCs w:val="27"/>
        </w:rPr>
        <w:br/>
      </w:r>
      <w:r w:rsidR="00F3794F">
        <w:rPr>
          <w:rFonts w:ascii="Times New Roman" w:hAnsi="Times New Roman" w:cs="Times New Roman"/>
          <w:sz w:val="28"/>
          <w:szCs w:val="27"/>
        </w:rPr>
        <w:br/>
      </w:r>
      <w:r w:rsidR="00F3794F">
        <w:rPr>
          <w:rFonts w:ascii="Times New Roman" w:hAnsi="Times New Roman" w:cs="Times New Roman"/>
          <w:sz w:val="28"/>
          <w:szCs w:val="27"/>
        </w:rPr>
        <w:br/>
      </w:r>
      <w:r w:rsidR="00F3794F" w:rsidRPr="00F3794F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lastRenderedPageBreak/>
        <w:t>Задание № 3. Понятия и термины.</w:t>
      </w:r>
      <w:r w:rsidR="00F3794F" w:rsidRPr="00F3794F">
        <w:rPr>
          <w:rFonts w:ascii="Times New Roman" w:hAnsi="Times New Roman" w:cs="Times New Roman"/>
          <w:sz w:val="36"/>
          <w:szCs w:val="27"/>
        </w:rPr>
        <w:br/>
      </w:r>
      <w:r w:rsidR="00F3794F">
        <w:rPr>
          <w:rFonts w:cs="Times New Roman"/>
          <w:color w:val="000000"/>
          <w:sz w:val="32"/>
          <w:szCs w:val="27"/>
        </w:rPr>
        <w:br/>
      </w:r>
      <w:r w:rsidR="00F3794F" w:rsidRPr="00A01028">
        <w:rPr>
          <w:rFonts w:cs="Times New Roman"/>
          <w:b/>
          <w:color w:val="000000"/>
          <w:sz w:val="32"/>
          <w:szCs w:val="27"/>
        </w:rPr>
        <w:t xml:space="preserve">1. </w:t>
      </w:r>
      <w:r w:rsidR="00F3794F" w:rsidRPr="00A01028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Сепаратный мир</w:t>
      </w:r>
      <w:r w:rsidR="00F3794F" w:rsidRPr="00F3794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это соглашение двух государств, находящихся в состоянии войны, которое они заключают втайне и без участия либо вопреки желаниям своих союзников или членов коалиции, представителями которой они являются.</w:t>
      </w:r>
      <w:r w:rsidR="00A010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br/>
      </w:r>
      <w:r w:rsidR="00A0102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br/>
      </w:r>
      <w:r w:rsidR="00A01028" w:rsidRPr="00A01028">
        <w:rPr>
          <w:rFonts w:ascii="Times New Roman" w:hAnsi="Times New Roman" w:cs="Times New Roman"/>
          <w:b/>
          <w:color w:val="000000"/>
          <w:sz w:val="28"/>
          <w:szCs w:val="27"/>
        </w:rPr>
        <w:t>2. Культурная революция</w:t>
      </w:r>
      <w:r w:rsidR="00A01028" w:rsidRPr="00A01028">
        <w:rPr>
          <w:rFonts w:ascii="Times New Roman" w:hAnsi="Times New Roman" w:cs="Times New Roman"/>
          <w:color w:val="000000"/>
          <w:sz w:val="28"/>
          <w:szCs w:val="27"/>
        </w:rPr>
        <w:t xml:space="preserve"> - по определению В. И. Ленина – переворот в духовном и культурном развитии советских народов, идеологизация культуры, создание "пролетарской культуры", основанной на революционной, марксистской идеологии, "коммунистическом воспитании", массовости культуры. Связана с ликвидацией неграмотности, созданием системы новой советской школы, подготовкой кадров, формированием народной интеллигенции, перестройкой быта, развитием науки, литературы, искусства под партийным контролем.</w:t>
      </w:r>
      <w:r w:rsidR="00A01028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01028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A01028" w:rsidRPr="00A01028">
        <w:rPr>
          <w:rFonts w:ascii="Times New Roman" w:hAnsi="Times New Roman" w:cs="Times New Roman"/>
          <w:b/>
          <w:color w:val="000000"/>
          <w:sz w:val="28"/>
          <w:szCs w:val="27"/>
        </w:rPr>
        <w:t>3. Второй фронт</w:t>
      </w:r>
      <w:r w:rsidR="00A01028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- </w:t>
      </w:r>
      <w:hyperlink r:id="rId4" w:history="1">
        <w:r w:rsidR="00A01028" w:rsidRPr="00A01028">
          <w:rPr>
            <w:rFonts w:ascii="Times New Roman" w:hAnsi="Times New Roman" w:cs="Times New Roman"/>
            <w:sz w:val="28"/>
          </w:rPr>
          <w:t>фронт</w:t>
        </w:r>
      </w:hyperlink>
      <w:r w:rsidR="00A01028" w:rsidRPr="00A01028">
        <w:rPr>
          <w:rFonts w:ascii="Times New Roman" w:hAnsi="Times New Roman" w:cs="Times New Roman"/>
          <w:sz w:val="28"/>
        </w:rPr>
        <w:t>, возникший против фашистской Германии в Западной Европе во II мировой войне. Был открыт США и Великобританией в июне 1944 года высадкой десанта в Нормандии (Франция).</w:t>
      </w:r>
    </w:p>
    <w:sectPr w:rsidR="00B12904" w:rsidRPr="00A0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04"/>
    <w:rsid w:val="005E5B4F"/>
    <w:rsid w:val="009E083B"/>
    <w:rsid w:val="00A01028"/>
    <w:rsid w:val="00B12904"/>
    <w:rsid w:val="00B521E8"/>
    <w:rsid w:val="00C64DAB"/>
    <w:rsid w:val="00F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4403"/>
  <w15:chartTrackingRefBased/>
  <w15:docId w15:val="{26308C45-B5FF-4D6B-9625-A464606E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80aacc4bir7b.xn--p1ai/%D1%81%D0%BB%D0%BE%D0%B2%D0%B0%D1%80%D0%B8/%D1%81%D0%BB%D0%BE%D0%B2%D0%B0%D1%80%D1%8C-%D0%B8%D1%81%D1%82%D0%BE%D1%80%D0%B8%D1%87%D0%B5%D1%81%D0%BA%D0%B8%D1%85-%D1%82%D0%B5%D1%80%D0%BC%D0%B8%D0%BD%D0%BE%D0%B2/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petuhovilya93@gmail.com</dc:creator>
  <cp:keywords/>
  <dc:description/>
  <cp:lastModifiedBy>Иванова Анна Валерьевна</cp:lastModifiedBy>
  <cp:revision>3</cp:revision>
  <dcterms:created xsi:type="dcterms:W3CDTF">2020-05-18T08:41:00Z</dcterms:created>
  <dcterms:modified xsi:type="dcterms:W3CDTF">2021-01-11T21:23:00Z</dcterms:modified>
</cp:coreProperties>
</file>